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798F" w14:textId="2D9136BB" w:rsidR="00C52A7A" w:rsidRPr="00CD1749" w:rsidRDefault="00853572" w:rsidP="00074AD0">
      <w:pPr>
        <w:spacing w:afterLines="50" w:after="176"/>
        <w:jc w:val="left"/>
        <w:rPr>
          <w:rFonts w:ascii="ＭＳ 明朝" w:eastAsia="ＭＳ 明朝" w:hAnsi="ＭＳ 明朝"/>
          <w:sz w:val="32"/>
        </w:rPr>
      </w:pPr>
      <w:r w:rsidRPr="00CD1749">
        <w:rPr>
          <w:rFonts w:ascii="ＭＳ 明朝" w:eastAsia="ＭＳ 明朝" w:hAnsi="ＭＳ 明朝" w:hint="eastAsia"/>
          <w:sz w:val="32"/>
        </w:rPr>
        <w:t>資料の貸与について</w:t>
      </w:r>
    </w:p>
    <w:p w14:paraId="52E12376" w14:textId="5B3654FA" w:rsidR="00853572" w:rsidRPr="00B852F9" w:rsidRDefault="00853572" w:rsidP="00074AD0">
      <w:pPr>
        <w:spacing w:after="10"/>
        <w:ind w:firstLineChars="100" w:firstLine="220"/>
        <w:rPr>
          <w:rFonts w:ascii="ＭＳ 明朝" w:eastAsia="ＭＳ 明朝" w:hAnsi="ＭＳ 明朝"/>
          <w:sz w:val="22"/>
        </w:rPr>
      </w:pPr>
      <w:r w:rsidRPr="00B852F9">
        <w:rPr>
          <w:rFonts w:ascii="ＭＳ 明朝" w:eastAsia="ＭＳ 明朝" w:hAnsi="ＭＳ 明朝" w:hint="eastAsia"/>
          <w:sz w:val="22"/>
        </w:rPr>
        <w:t>資料の貸与</w:t>
      </w:r>
      <w:r w:rsidR="008C1C61">
        <w:rPr>
          <w:rFonts w:ascii="ＭＳ 明朝" w:eastAsia="ＭＳ 明朝" w:hAnsi="ＭＳ 明朝" w:hint="eastAsia"/>
          <w:sz w:val="22"/>
        </w:rPr>
        <w:t>については以下のとおり</w:t>
      </w:r>
      <w:r w:rsidR="003B7AF6">
        <w:rPr>
          <w:rFonts w:ascii="ＭＳ 明朝" w:eastAsia="ＭＳ 明朝" w:hAnsi="ＭＳ 明朝" w:hint="eastAsia"/>
          <w:sz w:val="22"/>
        </w:rPr>
        <w:t>とする。</w:t>
      </w:r>
    </w:p>
    <w:p w14:paraId="6DBBE454" w14:textId="3914B9BE" w:rsidR="00CD5B8D" w:rsidRDefault="00CD5B8D" w:rsidP="003B7AF6">
      <w:pPr>
        <w:pStyle w:val="1"/>
        <w:spacing w:before="70" w:after="70"/>
      </w:pPr>
      <w:r>
        <w:rPr>
          <w:rFonts w:hint="eastAsia"/>
        </w:rPr>
        <w:t>貸与資料</w:t>
      </w:r>
    </w:p>
    <w:p w14:paraId="6595CE5D" w14:textId="22EEA321" w:rsidR="007E1C94" w:rsidRPr="007E1C94" w:rsidRDefault="007E1C94" w:rsidP="007E1C94">
      <w:pPr>
        <w:pStyle w:val="a0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7E1C94">
        <w:rPr>
          <w:rFonts w:ascii="ＭＳ 明朝" w:eastAsia="ＭＳ 明朝" w:hAnsi="ＭＳ 明朝"/>
          <w:sz w:val="22"/>
        </w:rPr>
        <w:t>船橋市立医療センター建替基本設計発注準備業務　成果概要</w:t>
      </w:r>
    </w:p>
    <w:p w14:paraId="5DAEBA76" w14:textId="495B6026" w:rsidR="00CD5B8D" w:rsidRPr="007E1C94" w:rsidRDefault="007E1C94" w:rsidP="007E1C94">
      <w:pPr>
        <w:pStyle w:val="a0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7E1C94">
        <w:rPr>
          <w:rFonts w:ascii="ＭＳ 明朝" w:eastAsia="ＭＳ 明朝" w:hAnsi="ＭＳ 明朝"/>
          <w:sz w:val="22"/>
        </w:rPr>
        <w:t>現医療センター平面図及び面積集計表</w:t>
      </w:r>
    </w:p>
    <w:p w14:paraId="664C9A6E" w14:textId="0CF9FF18" w:rsidR="00853572" w:rsidRPr="009033D6" w:rsidRDefault="00853572" w:rsidP="003B7AF6">
      <w:pPr>
        <w:pStyle w:val="1"/>
        <w:spacing w:before="70" w:after="70"/>
      </w:pPr>
      <w:r w:rsidRPr="009033D6">
        <w:rPr>
          <w:rFonts w:hint="eastAsia"/>
        </w:rPr>
        <w:t>貸与日</w:t>
      </w:r>
    </w:p>
    <w:p w14:paraId="23CD5703" w14:textId="56CE967F" w:rsidR="00853572" w:rsidRPr="00B852F9" w:rsidRDefault="007D3186" w:rsidP="00A6053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令和2</w:t>
      </w:r>
      <w:r w:rsidR="00853572" w:rsidRPr="00B852F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2</w:t>
      </w:r>
      <w:r w:rsidR="00853572" w:rsidRPr="00B852F9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3日（月</w:t>
      </w:r>
      <w:r w:rsidR="009678D5" w:rsidRPr="00B852F9">
        <w:rPr>
          <w:rFonts w:ascii="ＭＳ 明朝" w:eastAsia="ＭＳ 明朝" w:hAnsi="ＭＳ 明朝" w:hint="eastAsia"/>
          <w:sz w:val="22"/>
        </w:rPr>
        <w:t>）から令和2年</w:t>
      </w:r>
      <w:r>
        <w:rPr>
          <w:rFonts w:ascii="ＭＳ 明朝" w:eastAsia="ＭＳ 明朝" w:hAnsi="ＭＳ 明朝" w:hint="eastAsia"/>
          <w:sz w:val="22"/>
        </w:rPr>
        <w:t>2</w:t>
      </w:r>
      <w:r w:rsidR="009678D5" w:rsidRPr="00B852F9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12日（水</w:t>
      </w:r>
      <w:r w:rsidR="009678D5" w:rsidRPr="00B852F9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午後5時</w:t>
      </w:r>
      <w:r w:rsidR="00A60532">
        <w:rPr>
          <w:rFonts w:ascii="ＭＳ 明朝" w:eastAsia="ＭＳ 明朝" w:hAnsi="ＭＳ 明朝" w:hint="eastAsia"/>
          <w:sz w:val="22"/>
        </w:rPr>
        <w:t>まで</w:t>
      </w:r>
    </w:p>
    <w:p w14:paraId="178FDAE5" w14:textId="77777777" w:rsidR="009678D5" w:rsidRPr="00B852F9" w:rsidRDefault="009678D5" w:rsidP="003B7AF6">
      <w:pPr>
        <w:pStyle w:val="1"/>
        <w:spacing w:before="70" w:after="70"/>
      </w:pPr>
      <w:r w:rsidRPr="00B852F9">
        <w:rPr>
          <w:rFonts w:hint="eastAsia"/>
        </w:rPr>
        <w:t>貸与期間</w:t>
      </w:r>
    </w:p>
    <w:p w14:paraId="04CD3DA4" w14:textId="18006071" w:rsidR="009678D5" w:rsidRDefault="007D3186" w:rsidP="00A6053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技術提案書の提出者  ：</w:t>
      </w:r>
      <w:r w:rsidR="009678D5" w:rsidRPr="00B852F9">
        <w:rPr>
          <w:rFonts w:ascii="ＭＳ 明朝" w:eastAsia="ＭＳ 明朝" w:hAnsi="ＭＳ 明朝" w:hint="eastAsia"/>
          <w:sz w:val="22"/>
        </w:rPr>
        <w:t>貸与した日から令和2年3月30日（月）</w:t>
      </w:r>
      <w:r>
        <w:rPr>
          <w:rFonts w:ascii="ＭＳ 明朝" w:eastAsia="ＭＳ 明朝" w:hAnsi="ＭＳ 明朝" w:hint="eastAsia"/>
          <w:sz w:val="22"/>
        </w:rPr>
        <w:t>午後5時</w:t>
      </w:r>
      <w:r w:rsidR="00A60532">
        <w:rPr>
          <w:rFonts w:ascii="ＭＳ 明朝" w:eastAsia="ＭＳ 明朝" w:hAnsi="ＭＳ 明朝" w:hint="eastAsia"/>
          <w:sz w:val="22"/>
        </w:rPr>
        <w:t>まで</w:t>
      </w:r>
    </w:p>
    <w:p w14:paraId="70CC0982" w14:textId="67A6F42D" w:rsidR="007D3186" w:rsidRPr="00B852F9" w:rsidRDefault="007D3186" w:rsidP="00A6053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上記以外の者　　　　：</w:t>
      </w:r>
      <w:r w:rsidRPr="00B852F9">
        <w:rPr>
          <w:rFonts w:ascii="ＭＳ 明朝" w:eastAsia="ＭＳ 明朝" w:hAnsi="ＭＳ 明朝" w:hint="eastAsia"/>
          <w:sz w:val="22"/>
        </w:rPr>
        <w:t>貸与した日から令和2年3月</w:t>
      </w:r>
      <w:r>
        <w:rPr>
          <w:rFonts w:ascii="ＭＳ 明朝" w:eastAsia="ＭＳ 明朝" w:hAnsi="ＭＳ 明朝" w:hint="eastAsia"/>
          <w:sz w:val="22"/>
        </w:rPr>
        <w:t>6日（金</w:t>
      </w:r>
      <w:r w:rsidRPr="00B852F9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午後5時まで</w:t>
      </w:r>
    </w:p>
    <w:p w14:paraId="50C263C4" w14:textId="77777777" w:rsidR="00B852F9" w:rsidRPr="00B852F9" w:rsidRDefault="00B852F9" w:rsidP="003B7AF6">
      <w:pPr>
        <w:pStyle w:val="1"/>
        <w:spacing w:before="70" w:after="70"/>
      </w:pPr>
      <w:r w:rsidRPr="00B852F9">
        <w:rPr>
          <w:rFonts w:hint="eastAsia"/>
        </w:rPr>
        <w:t>貸与条件</w:t>
      </w:r>
    </w:p>
    <w:p w14:paraId="4C7A2FF7" w14:textId="77777777" w:rsidR="00B852F9" w:rsidRPr="00B852F9" w:rsidRDefault="00B852F9" w:rsidP="00A60532">
      <w:pPr>
        <w:ind w:leftChars="300" w:left="630"/>
        <w:rPr>
          <w:rFonts w:ascii="ＭＳ 明朝" w:eastAsia="ＭＳ 明朝" w:hAnsi="ＭＳ 明朝"/>
          <w:sz w:val="22"/>
        </w:rPr>
      </w:pPr>
      <w:r w:rsidRPr="00B852F9">
        <w:rPr>
          <w:rFonts w:ascii="ＭＳ 明朝" w:eastAsia="ＭＳ 明朝" w:hAnsi="ＭＳ 明朝" w:hint="eastAsia"/>
          <w:sz w:val="22"/>
        </w:rPr>
        <w:t>船橋市立医療センター建替工事設計委託公募型プロポーザルへの参加を検討する者</w:t>
      </w:r>
      <w:r w:rsidR="00A60532">
        <w:rPr>
          <w:rFonts w:ascii="ＭＳ 明朝" w:eastAsia="ＭＳ 明朝" w:hAnsi="ＭＳ 明朝" w:hint="eastAsia"/>
          <w:sz w:val="22"/>
        </w:rPr>
        <w:t>または参加申込書を提出した者</w:t>
      </w:r>
      <w:r w:rsidRPr="00B852F9">
        <w:rPr>
          <w:rFonts w:ascii="ＭＳ 明朝" w:eastAsia="ＭＳ 明朝" w:hAnsi="ＭＳ 明朝" w:hint="eastAsia"/>
          <w:sz w:val="22"/>
        </w:rPr>
        <w:t>で、以下の条件を満たす者。</w:t>
      </w:r>
    </w:p>
    <w:p w14:paraId="068F07CD" w14:textId="77777777" w:rsidR="00B852F9" w:rsidRPr="00A60532" w:rsidRDefault="00B852F9" w:rsidP="00A60532">
      <w:pPr>
        <w:pStyle w:val="a0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60532">
        <w:rPr>
          <w:rFonts w:ascii="ＭＳ 明朝" w:eastAsia="ＭＳ 明朝" w:hAnsi="ＭＳ 明朝" w:hint="eastAsia"/>
          <w:sz w:val="22"/>
        </w:rPr>
        <w:t>船橋市における建築関係コンサルタントの登録があること。</w:t>
      </w:r>
    </w:p>
    <w:p w14:paraId="382AFA9F" w14:textId="77777777" w:rsidR="00B852F9" w:rsidRPr="00A60532" w:rsidRDefault="00B852F9" w:rsidP="00A60532">
      <w:pPr>
        <w:pStyle w:val="a0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60532">
        <w:rPr>
          <w:rFonts w:ascii="ＭＳ 明朝" w:eastAsia="ＭＳ 明朝" w:hAnsi="ＭＳ 明朝" w:hint="eastAsia"/>
          <w:sz w:val="22"/>
        </w:rPr>
        <w:t>建築士法（昭和25年法律第202号）第23条の規定に基づく一級建築士事務所登録を行っていること。</w:t>
      </w:r>
    </w:p>
    <w:p w14:paraId="63DD739C" w14:textId="1E271841" w:rsidR="00B852F9" w:rsidRPr="00A60532" w:rsidRDefault="00B852F9" w:rsidP="007D3186">
      <w:pPr>
        <w:pStyle w:val="a0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60532">
        <w:rPr>
          <w:rFonts w:ascii="ＭＳ 明朝" w:eastAsia="ＭＳ 明朝" w:hAnsi="ＭＳ 明朝"/>
          <w:sz w:val="22"/>
        </w:rPr>
        <w:t>平成20年1月27日以降に契約履行が完了した都道府県若しくは市町村が設置する250床以上の病院（医療法（昭和23年法律第205号）第1条の5第1項に規定する病院をいう。）</w:t>
      </w:r>
      <w:r w:rsidR="007D3186" w:rsidRPr="007D3186">
        <w:rPr>
          <w:rFonts w:ascii="ＭＳ 明朝" w:eastAsia="ＭＳ 明朝" w:hAnsi="ＭＳ 明朝" w:hint="eastAsia"/>
          <w:sz w:val="22"/>
        </w:rPr>
        <w:t>の新築又は改築（部分的な改築の場合は診療棟を含む病棟に限る）に係る基本設計業務又は基本設計・実施設計業務の業務実績（当該設計に係る施設が竣工していない場合は、令和</w:t>
      </w:r>
      <w:r w:rsidR="007D3186" w:rsidRPr="007D3186">
        <w:rPr>
          <w:rFonts w:ascii="ＭＳ 明朝" w:eastAsia="ＭＳ 明朝" w:hAnsi="ＭＳ 明朝"/>
          <w:sz w:val="22"/>
        </w:rPr>
        <w:t>2年1月26日までに工事契約が締結されている場合に限る。）を有すること。受注形態が設計共同企業体の場合は、企業体の代表者としての実績に限る。</w:t>
      </w:r>
    </w:p>
    <w:p w14:paraId="41A91D4F" w14:textId="77777777" w:rsidR="009678D5" w:rsidRPr="00B852F9" w:rsidRDefault="009678D5" w:rsidP="003B7AF6">
      <w:pPr>
        <w:pStyle w:val="1"/>
        <w:spacing w:before="70" w:after="70"/>
      </w:pPr>
      <w:r w:rsidRPr="00B852F9">
        <w:rPr>
          <w:rFonts w:hint="eastAsia"/>
        </w:rPr>
        <w:t>貸与</w:t>
      </w:r>
      <w:r w:rsidR="00B852F9" w:rsidRPr="00B852F9">
        <w:rPr>
          <w:rFonts w:hint="eastAsia"/>
        </w:rPr>
        <w:t>場所</w:t>
      </w:r>
    </w:p>
    <w:p w14:paraId="0FD64049" w14:textId="77777777" w:rsidR="00B852F9" w:rsidRPr="00B852F9" w:rsidRDefault="00B852F9" w:rsidP="00A60532">
      <w:pPr>
        <w:ind w:leftChars="300" w:left="630"/>
        <w:rPr>
          <w:rFonts w:ascii="ＭＳ 明朝" w:eastAsia="ＭＳ 明朝" w:hAnsi="ＭＳ 明朝"/>
          <w:sz w:val="22"/>
        </w:rPr>
      </w:pPr>
      <w:r w:rsidRPr="00B852F9">
        <w:rPr>
          <w:rFonts w:ascii="ＭＳ 明朝" w:eastAsia="ＭＳ 明朝" w:hAnsi="ＭＳ 明朝" w:hint="eastAsia"/>
          <w:sz w:val="22"/>
        </w:rPr>
        <w:t>〒273-8588　千葉県船橋市金杉1丁目21番1号（船橋市立医療センター）</w:t>
      </w:r>
    </w:p>
    <w:p w14:paraId="296CE92B" w14:textId="77777777" w:rsidR="009678D5" w:rsidRPr="00B852F9" w:rsidRDefault="00B852F9" w:rsidP="00A60532">
      <w:pPr>
        <w:ind w:leftChars="300" w:left="630"/>
        <w:rPr>
          <w:rFonts w:ascii="ＭＳ 明朝" w:eastAsia="ＭＳ 明朝" w:hAnsi="ＭＳ 明朝"/>
          <w:sz w:val="22"/>
        </w:rPr>
      </w:pPr>
      <w:r w:rsidRPr="00B852F9">
        <w:rPr>
          <w:rFonts w:ascii="ＭＳ 明朝" w:eastAsia="ＭＳ 明朝" w:hAnsi="ＭＳ 明朝" w:hint="eastAsia"/>
          <w:sz w:val="22"/>
        </w:rPr>
        <w:t>船橋市病院局経営企画室　電話047（438）3321（代表）</w:t>
      </w:r>
      <w:r w:rsidR="0000416F">
        <w:rPr>
          <w:rFonts w:ascii="ＭＳ 明朝" w:eastAsia="ＭＳ 明朝" w:hAnsi="ＭＳ 明朝" w:hint="eastAsia"/>
          <w:sz w:val="22"/>
        </w:rPr>
        <w:t xml:space="preserve"> 担当：三澤・手束</w:t>
      </w:r>
    </w:p>
    <w:p w14:paraId="5239D662" w14:textId="77777777" w:rsidR="00B852F9" w:rsidRPr="00B852F9" w:rsidRDefault="00B852F9" w:rsidP="003B7AF6">
      <w:pPr>
        <w:pStyle w:val="1"/>
        <w:spacing w:before="70" w:after="70"/>
      </w:pPr>
      <w:r w:rsidRPr="00B852F9">
        <w:rPr>
          <w:rFonts w:hint="eastAsia"/>
        </w:rPr>
        <w:t>貸与の方法</w:t>
      </w:r>
    </w:p>
    <w:p w14:paraId="0FE25D8C" w14:textId="77777777" w:rsidR="00B852F9" w:rsidRPr="00B852F9" w:rsidRDefault="00B852F9" w:rsidP="00A60532">
      <w:pPr>
        <w:ind w:leftChars="300" w:left="630"/>
        <w:rPr>
          <w:rFonts w:ascii="ＭＳ 明朝" w:eastAsia="ＭＳ 明朝" w:hAnsi="ＭＳ 明朝"/>
          <w:sz w:val="22"/>
        </w:rPr>
      </w:pPr>
      <w:r w:rsidRPr="00B852F9">
        <w:rPr>
          <w:rFonts w:ascii="ＭＳ 明朝" w:eastAsia="ＭＳ 明朝" w:hAnsi="ＭＳ 明朝" w:hint="eastAsia"/>
          <w:sz w:val="22"/>
        </w:rPr>
        <w:t>船橋市病院局経営企画室</w:t>
      </w:r>
      <w:r w:rsidR="00A60532">
        <w:rPr>
          <w:rFonts w:ascii="ＭＳ 明朝" w:eastAsia="ＭＳ 明朝" w:hAnsi="ＭＳ 明朝" w:hint="eastAsia"/>
          <w:sz w:val="22"/>
        </w:rPr>
        <w:t>にて、データディスク及び出力1部（A3版）を貸与</w:t>
      </w:r>
    </w:p>
    <w:p w14:paraId="7A2B8591" w14:textId="77777777" w:rsidR="00A60532" w:rsidRDefault="00A60532" w:rsidP="003B7AF6">
      <w:pPr>
        <w:pStyle w:val="1"/>
        <w:spacing w:before="70" w:after="70"/>
      </w:pPr>
      <w:r>
        <w:rPr>
          <w:rFonts w:hint="eastAsia"/>
        </w:rPr>
        <w:t>返却方法</w:t>
      </w:r>
    </w:p>
    <w:p w14:paraId="72B01757" w14:textId="77777777" w:rsidR="00A60532" w:rsidRPr="00A60532" w:rsidRDefault="00A60532" w:rsidP="00A60532">
      <w:pPr>
        <w:ind w:leftChars="300" w:left="630"/>
        <w:rPr>
          <w:rFonts w:ascii="ＭＳ 明朝" w:eastAsia="ＭＳ 明朝" w:hAnsi="ＭＳ 明朝"/>
        </w:rPr>
      </w:pPr>
      <w:r w:rsidRPr="00A60532">
        <w:rPr>
          <w:rFonts w:ascii="ＭＳ 明朝" w:eastAsia="ＭＳ 明朝" w:hAnsi="ＭＳ 明朝" w:hint="eastAsia"/>
          <w:sz w:val="22"/>
        </w:rPr>
        <w:t>船橋市病院局経営企画室あてに持参または郵送</w:t>
      </w:r>
    </w:p>
    <w:p w14:paraId="687C549F" w14:textId="77777777" w:rsidR="00B852F9" w:rsidRPr="00B852F9" w:rsidRDefault="00B852F9" w:rsidP="003B7AF6">
      <w:pPr>
        <w:pStyle w:val="1"/>
        <w:spacing w:before="70" w:after="70"/>
      </w:pPr>
      <w:r w:rsidRPr="00B852F9">
        <w:rPr>
          <w:rFonts w:hint="eastAsia"/>
        </w:rPr>
        <w:t>その他</w:t>
      </w:r>
    </w:p>
    <w:p w14:paraId="04C746E2" w14:textId="0EF00414" w:rsidR="00B852F9" w:rsidRPr="00A60532" w:rsidRDefault="00B852F9" w:rsidP="00A60532">
      <w:pPr>
        <w:pStyle w:val="a0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60532">
        <w:rPr>
          <w:rFonts w:ascii="ＭＳ 明朝" w:eastAsia="ＭＳ 明朝" w:hAnsi="ＭＳ 明朝" w:hint="eastAsia"/>
          <w:sz w:val="22"/>
        </w:rPr>
        <w:t>貸与を希望する</w:t>
      </w:r>
      <w:r w:rsidR="003B7AF6">
        <w:rPr>
          <w:rFonts w:ascii="ＭＳ 明朝" w:eastAsia="ＭＳ 明朝" w:hAnsi="ＭＳ 明朝" w:hint="eastAsia"/>
          <w:sz w:val="22"/>
        </w:rPr>
        <w:t>者</w:t>
      </w:r>
      <w:r w:rsidRPr="00A60532">
        <w:rPr>
          <w:rFonts w:ascii="ＭＳ 明朝" w:eastAsia="ＭＳ 明朝" w:hAnsi="ＭＳ 明朝" w:hint="eastAsia"/>
          <w:sz w:val="22"/>
        </w:rPr>
        <w:t>は、</w:t>
      </w:r>
      <w:r w:rsidR="00B52A07">
        <w:rPr>
          <w:rFonts w:ascii="ＭＳ 明朝" w:eastAsia="ＭＳ 明朝" w:hAnsi="ＭＳ 明朝" w:hint="eastAsia"/>
          <w:sz w:val="22"/>
        </w:rPr>
        <w:t>船橋市病院局経営企画室あてに</w:t>
      </w:r>
      <w:r w:rsidRPr="00A60532">
        <w:rPr>
          <w:rFonts w:ascii="ＭＳ 明朝" w:eastAsia="ＭＳ 明朝" w:hAnsi="ＭＳ 明朝" w:hint="eastAsia"/>
          <w:sz w:val="22"/>
        </w:rPr>
        <w:t>電話連絡を</w:t>
      </w:r>
      <w:r w:rsidR="003B7AF6">
        <w:rPr>
          <w:rFonts w:ascii="ＭＳ 明朝" w:eastAsia="ＭＳ 明朝" w:hAnsi="ＭＳ 明朝" w:hint="eastAsia"/>
          <w:sz w:val="22"/>
        </w:rPr>
        <w:t>すること。</w:t>
      </w:r>
      <w:r w:rsidRPr="00A60532">
        <w:rPr>
          <w:rFonts w:ascii="ＭＳ 明朝" w:eastAsia="ＭＳ 明朝" w:hAnsi="ＭＳ 明朝" w:hint="eastAsia"/>
          <w:sz w:val="22"/>
        </w:rPr>
        <w:t>貸与する日時</w:t>
      </w:r>
      <w:r w:rsidR="003B7AF6">
        <w:rPr>
          <w:rFonts w:ascii="ＭＳ 明朝" w:eastAsia="ＭＳ 明朝" w:hAnsi="ＭＳ 明朝" w:hint="eastAsia"/>
          <w:sz w:val="22"/>
        </w:rPr>
        <w:t>は船橋市病院局経営企画室</w:t>
      </w:r>
      <w:r w:rsidRPr="00A60532">
        <w:rPr>
          <w:rFonts w:ascii="ＭＳ 明朝" w:eastAsia="ＭＳ 明朝" w:hAnsi="ＭＳ 明朝" w:hint="eastAsia"/>
          <w:sz w:val="22"/>
        </w:rPr>
        <w:t>指定</w:t>
      </w:r>
      <w:r w:rsidR="003B7AF6">
        <w:rPr>
          <w:rFonts w:ascii="ＭＳ 明朝" w:eastAsia="ＭＳ 明朝" w:hAnsi="ＭＳ 明朝" w:hint="eastAsia"/>
          <w:sz w:val="22"/>
        </w:rPr>
        <w:t>とする。</w:t>
      </w:r>
    </w:p>
    <w:p w14:paraId="6BF70DE3" w14:textId="28D93847" w:rsidR="00B852F9" w:rsidRPr="00A60532" w:rsidRDefault="00B852F9" w:rsidP="00A60532">
      <w:pPr>
        <w:pStyle w:val="a0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60532">
        <w:rPr>
          <w:rFonts w:ascii="ＭＳ 明朝" w:eastAsia="ＭＳ 明朝" w:hAnsi="ＭＳ 明朝" w:hint="eastAsia"/>
          <w:sz w:val="22"/>
        </w:rPr>
        <w:t>貸与の際は、借用書に</w:t>
      </w:r>
      <w:r w:rsidR="0000416F">
        <w:rPr>
          <w:rFonts w:ascii="ＭＳ 明朝" w:eastAsia="ＭＳ 明朝" w:hAnsi="ＭＳ 明朝" w:hint="eastAsia"/>
          <w:sz w:val="22"/>
        </w:rPr>
        <w:t>必要事項を</w:t>
      </w:r>
      <w:r w:rsidRPr="00A60532">
        <w:rPr>
          <w:rFonts w:ascii="ＭＳ 明朝" w:eastAsia="ＭＳ 明朝" w:hAnsi="ＭＳ 明朝" w:hint="eastAsia"/>
          <w:sz w:val="22"/>
        </w:rPr>
        <w:t>記載</w:t>
      </w:r>
      <w:r w:rsidR="003B7AF6">
        <w:rPr>
          <w:rFonts w:ascii="ＭＳ 明朝" w:eastAsia="ＭＳ 明朝" w:hAnsi="ＭＳ 明朝" w:hint="eastAsia"/>
          <w:sz w:val="22"/>
        </w:rPr>
        <w:t>し</w:t>
      </w:r>
      <w:r w:rsidRPr="00A60532">
        <w:rPr>
          <w:rFonts w:ascii="ＭＳ 明朝" w:eastAsia="ＭＳ 明朝" w:hAnsi="ＭＳ 明朝" w:hint="eastAsia"/>
          <w:sz w:val="22"/>
        </w:rPr>
        <w:t>提出</w:t>
      </w:r>
      <w:r w:rsidR="003B7AF6">
        <w:rPr>
          <w:rFonts w:ascii="ＭＳ 明朝" w:eastAsia="ＭＳ 明朝" w:hAnsi="ＭＳ 明朝" w:hint="eastAsia"/>
          <w:sz w:val="22"/>
        </w:rPr>
        <w:t>すること。</w:t>
      </w:r>
    </w:p>
    <w:p w14:paraId="49426D91" w14:textId="2F71BFFB" w:rsidR="003B7AF6" w:rsidRDefault="00B852F9" w:rsidP="00E72925">
      <w:pPr>
        <w:pStyle w:val="a0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B208FA">
        <w:rPr>
          <w:rFonts w:ascii="ＭＳ 明朝" w:eastAsia="ＭＳ 明朝" w:hAnsi="ＭＳ 明朝" w:hint="eastAsia"/>
          <w:sz w:val="22"/>
        </w:rPr>
        <w:t>貸与の際は、</w:t>
      </w:r>
      <w:r w:rsidR="00912F85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="0000416F" w:rsidRPr="00B208FA">
        <w:rPr>
          <w:rFonts w:ascii="ＭＳ 明朝" w:eastAsia="ＭＳ 明朝" w:hAnsi="ＭＳ 明朝"/>
          <w:sz w:val="22"/>
        </w:rPr>
        <w:t xml:space="preserve"> </w:t>
      </w:r>
      <w:r w:rsidRPr="00B208FA">
        <w:rPr>
          <w:rFonts w:ascii="ＭＳ 明朝" w:eastAsia="ＭＳ 明朝" w:hAnsi="ＭＳ 明朝" w:hint="eastAsia"/>
          <w:sz w:val="22"/>
        </w:rPr>
        <w:t>貸与条件</w:t>
      </w:r>
      <w:r w:rsidR="00A60532" w:rsidRPr="00B208FA">
        <w:rPr>
          <w:rFonts w:ascii="ＭＳ 明朝" w:eastAsia="ＭＳ 明朝" w:hAnsi="ＭＳ 明朝" w:hint="eastAsia"/>
          <w:sz w:val="22"/>
        </w:rPr>
        <w:t>を満たすことが確認できる書類及び</w:t>
      </w:r>
      <w:r w:rsidR="003B7AF6">
        <w:rPr>
          <w:rFonts w:ascii="ＭＳ 明朝" w:eastAsia="ＭＳ 明朝" w:hAnsi="ＭＳ 明朝" w:hint="eastAsia"/>
          <w:sz w:val="22"/>
        </w:rPr>
        <w:t>貸与受理者</w:t>
      </w:r>
      <w:r w:rsidR="00A60532" w:rsidRPr="00B208FA">
        <w:rPr>
          <w:rFonts w:ascii="ＭＳ 明朝" w:eastAsia="ＭＳ 明朝" w:hAnsi="ＭＳ 明朝" w:hint="eastAsia"/>
          <w:sz w:val="22"/>
        </w:rPr>
        <w:t>が当該条件を満たす企業に属していることが確認できる書類（社員証など）を</w:t>
      </w:r>
      <w:r w:rsidR="003B7AF6">
        <w:rPr>
          <w:rFonts w:ascii="ＭＳ 明朝" w:eastAsia="ＭＳ 明朝" w:hAnsi="ＭＳ 明朝" w:hint="eastAsia"/>
          <w:sz w:val="22"/>
        </w:rPr>
        <w:t>提示すること。</w:t>
      </w:r>
    </w:p>
    <w:p w14:paraId="16A9C122" w14:textId="3C99C19B" w:rsidR="00CD5B8D" w:rsidRPr="003B7AF6" w:rsidRDefault="00CD5B8D" w:rsidP="003B7AF6">
      <w:pPr>
        <w:ind w:left="630"/>
        <w:rPr>
          <w:rFonts w:ascii="ＭＳ 明朝" w:eastAsia="ＭＳ 明朝" w:hAnsi="ＭＳ 明朝"/>
          <w:sz w:val="22"/>
        </w:rPr>
        <w:sectPr w:rsidR="00CD5B8D" w:rsidRPr="003B7AF6" w:rsidSect="006508DB">
          <w:headerReference w:type="first" r:id="rId8"/>
          <w:pgSz w:w="11906" w:h="16838" w:code="9"/>
          <w:pgMar w:top="1418" w:right="1134" w:bottom="851" w:left="1418" w:header="737" w:footer="992" w:gutter="0"/>
          <w:cols w:space="425"/>
          <w:titlePg/>
          <w:docGrid w:type="lines" w:linePitch="353"/>
        </w:sectPr>
      </w:pPr>
    </w:p>
    <w:p w14:paraId="370ABF51" w14:textId="56B92A4E" w:rsidR="00CD5B8D" w:rsidRPr="00BE4454" w:rsidRDefault="00CD5B8D" w:rsidP="00CD5B8D">
      <w:pPr>
        <w:jc w:val="left"/>
        <w:rPr>
          <w:rFonts w:ascii="ＭＳ 明朝" w:eastAsia="ＭＳ 明朝" w:hAnsi="ＭＳ 明朝" w:cs="Times New Roman"/>
          <w:sz w:val="22"/>
        </w:rPr>
      </w:pPr>
    </w:p>
    <w:p w14:paraId="325A503B" w14:textId="00A2DE8A" w:rsidR="00CD5B8D" w:rsidRPr="00BE4454" w:rsidRDefault="00BE4454" w:rsidP="00134D06">
      <w:pPr>
        <w:pStyle w:val="Default"/>
        <w:wordWrap w:val="0"/>
        <w:spacing w:line="500" w:lineRule="exact"/>
        <w:jc w:val="righ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令和</w:t>
      </w:r>
      <w:r w:rsidR="00BC0C5E">
        <w:rPr>
          <w:rFonts w:hAnsi="ＭＳ 明朝" w:hint="eastAsia"/>
          <w:color w:val="auto"/>
          <w:sz w:val="22"/>
          <w:szCs w:val="22"/>
        </w:rPr>
        <w:t xml:space="preserve">　</w:t>
      </w:r>
      <w:r w:rsidR="00CD5B8D" w:rsidRPr="00BE4454">
        <w:rPr>
          <w:rFonts w:hAnsi="ＭＳ 明朝" w:hint="eastAsia"/>
          <w:color w:val="auto"/>
          <w:sz w:val="22"/>
          <w:szCs w:val="22"/>
        </w:rPr>
        <w:t>年　　月　　日</w:t>
      </w:r>
      <w:r w:rsidR="00134D06" w:rsidRPr="00BE4454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4DC4BE0D" w14:textId="77777777" w:rsidR="00CD5B8D" w:rsidRPr="00BE4454" w:rsidRDefault="00CD5B8D" w:rsidP="00CD5B8D">
      <w:pPr>
        <w:pStyle w:val="Default"/>
        <w:spacing w:line="500" w:lineRule="exact"/>
        <w:jc w:val="both"/>
        <w:rPr>
          <w:rFonts w:hAnsi="ＭＳ 明朝"/>
          <w:color w:val="auto"/>
          <w:sz w:val="22"/>
          <w:szCs w:val="22"/>
        </w:rPr>
      </w:pPr>
    </w:p>
    <w:p w14:paraId="0FBBD1AA" w14:textId="77777777" w:rsidR="00CD5B8D" w:rsidRPr="00BE4454" w:rsidRDefault="00CD5B8D" w:rsidP="00CD5B8D">
      <w:pPr>
        <w:pStyle w:val="Default"/>
        <w:spacing w:line="500" w:lineRule="exact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 xml:space="preserve">　船橋市病院事業管理者　髙原　善治　あて</w:t>
      </w:r>
    </w:p>
    <w:p w14:paraId="3367318A" w14:textId="77777777" w:rsidR="00CD5B8D" w:rsidRPr="00BE4454" w:rsidRDefault="00CD5B8D" w:rsidP="00CD5B8D">
      <w:pPr>
        <w:pStyle w:val="Default"/>
        <w:spacing w:line="500" w:lineRule="exact"/>
        <w:jc w:val="both"/>
        <w:rPr>
          <w:rFonts w:hAnsi="ＭＳ 明朝"/>
          <w:color w:val="auto"/>
          <w:sz w:val="22"/>
          <w:szCs w:val="22"/>
        </w:rPr>
      </w:pPr>
    </w:p>
    <w:p w14:paraId="18E43940" w14:textId="77777777" w:rsidR="00CD5B8D" w:rsidRPr="00BE4454" w:rsidRDefault="00CD5B8D" w:rsidP="00BE4454">
      <w:pPr>
        <w:pStyle w:val="Default"/>
        <w:ind w:leftChars="2000" w:left="420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 xml:space="preserve">住　　　　所　　　　　　　　　　　　　　　　</w:t>
      </w:r>
    </w:p>
    <w:p w14:paraId="067515FC" w14:textId="77777777" w:rsidR="00CD5B8D" w:rsidRPr="00BE4454" w:rsidRDefault="00CD5B8D" w:rsidP="00BE4454">
      <w:pPr>
        <w:pStyle w:val="Default"/>
        <w:ind w:leftChars="2000" w:left="420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 xml:space="preserve">商号又は名称　　　　　　　　　　　　</w:t>
      </w:r>
    </w:p>
    <w:p w14:paraId="14D5E873" w14:textId="77777777" w:rsidR="007571D5" w:rsidRPr="00BE4454" w:rsidRDefault="007571D5" w:rsidP="007571D5">
      <w:pPr>
        <w:pStyle w:val="Default"/>
        <w:ind w:leftChars="2000" w:left="420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一級建築士事務所登録（　　）知事登録第　　号</w:t>
      </w:r>
    </w:p>
    <w:p w14:paraId="54D90DD5" w14:textId="77777777" w:rsidR="00CD5B8D" w:rsidRPr="00BE4454" w:rsidRDefault="00CD5B8D" w:rsidP="007571D5">
      <w:pPr>
        <w:pStyle w:val="Default"/>
        <w:spacing w:beforeLines="50" w:before="193"/>
        <w:ind w:leftChars="2000" w:left="420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代表者職氏名　　　　　　　　　　　　　　 印</w:t>
      </w:r>
    </w:p>
    <w:p w14:paraId="30169675" w14:textId="77777777" w:rsidR="00CD5B8D" w:rsidRPr="00002DBD" w:rsidRDefault="00CD5B8D" w:rsidP="00CD5B8D">
      <w:pPr>
        <w:pStyle w:val="Default"/>
        <w:spacing w:line="500" w:lineRule="exact"/>
        <w:jc w:val="both"/>
        <w:rPr>
          <w:rFonts w:hAnsi="ＭＳ 明朝"/>
          <w:color w:val="auto"/>
        </w:rPr>
      </w:pPr>
    </w:p>
    <w:p w14:paraId="6D96C823" w14:textId="36DEC3B3" w:rsidR="00CD5B8D" w:rsidRPr="00BE4454" w:rsidRDefault="00CD5B8D" w:rsidP="00CD5B8D">
      <w:pPr>
        <w:pStyle w:val="Default"/>
        <w:spacing w:line="500" w:lineRule="exact"/>
        <w:jc w:val="center"/>
        <w:rPr>
          <w:rFonts w:hAnsi="ＭＳ 明朝"/>
          <w:color w:val="auto"/>
          <w:sz w:val="32"/>
          <w:szCs w:val="32"/>
        </w:rPr>
      </w:pPr>
      <w:r w:rsidRPr="00BE4454">
        <w:rPr>
          <w:rFonts w:hAnsi="ＭＳ 明朝" w:hint="eastAsia"/>
          <w:color w:val="auto"/>
          <w:sz w:val="32"/>
          <w:szCs w:val="32"/>
        </w:rPr>
        <w:t>借用書</w:t>
      </w:r>
    </w:p>
    <w:p w14:paraId="4C88EB6A" w14:textId="77777777" w:rsidR="00CD5B8D" w:rsidRPr="00BE4454" w:rsidRDefault="00CD5B8D" w:rsidP="00CD5B8D">
      <w:pPr>
        <w:pStyle w:val="Default"/>
        <w:spacing w:line="500" w:lineRule="exact"/>
        <w:jc w:val="both"/>
        <w:rPr>
          <w:rFonts w:hAnsi="ＭＳ 明朝"/>
          <w:color w:val="auto"/>
        </w:rPr>
      </w:pPr>
    </w:p>
    <w:p w14:paraId="3BBC0F5C" w14:textId="6517F168" w:rsidR="00CD5B8D" w:rsidRPr="00BE4454" w:rsidRDefault="00CD5B8D" w:rsidP="0089587E">
      <w:pPr>
        <w:pStyle w:val="Default"/>
        <w:ind w:firstLineChars="100" w:firstLine="22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船橋市立医療センター建替工事設計委託公募型プロポーザルへ参加するにあたり、</w:t>
      </w:r>
      <w:r w:rsidR="00BE4454" w:rsidRPr="00BE4454">
        <w:rPr>
          <w:rFonts w:hAnsi="ＭＳ 明朝" w:hint="eastAsia"/>
          <w:color w:val="auto"/>
          <w:sz w:val="22"/>
          <w:szCs w:val="22"/>
        </w:rPr>
        <w:t>下記の</w:t>
      </w:r>
      <w:r w:rsidRPr="00BE4454">
        <w:rPr>
          <w:rFonts w:hAnsi="ＭＳ 明朝" w:hint="eastAsia"/>
          <w:color w:val="auto"/>
          <w:sz w:val="22"/>
          <w:szCs w:val="22"/>
        </w:rPr>
        <w:t>資料を借用いたします。</w:t>
      </w:r>
    </w:p>
    <w:p w14:paraId="38A60BB2" w14:textId="23D35197" w:rsidR="00CD5B8D" w:rsidRPr="00BE4454" w:rsidRDefault="00CD5B8D" w:rsidP="00BE4454">
      <w:pPr>
        <w:pStyle w:val="Default"/>
        <w:ind w:firstLineChars="50" w:firstLine="110"/>
        <w:jc w:val="both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なお、借用にあたり、下記の事項を誓約いたします。</w:t>
      </w:r>
    </w:p>
    <w:p w14:paraId="551B8C3F" w14:textId="77777777" w:rsidR="00CD5B8D" w:rsidRPr="00BE4454" w:rsidRDefault="00CD5B8D" w:rsidP="00CD5B8D">
      <w:pPr>
        <w:pStyle w:val="Default"/>
        <w:spacing w:line="500" w:lineRule="exact"/>
        <w:jc w:val="both"/>
        <w:rPr>
          <w:rFonts w:hAnsi="ＭＳ 明朝"/>
          <w:color w:val="auto"/>
          <w:sz w:val="22"/>
          <w:szCs w:val="22"/>
        </w:rPr>
      </w:pPr>
    </w:p>
    <w:p w14:paraId="1CE02BE6" w14:textId="77777777" w:rsidR="00CD5B8D" w:rsidRPr="00BE4454" w:rsidRDefault="00CD5B8D" w:rsidP="00CD5B8D">
      <w:pPr>
        <w:pStyle w:val="Default"/>
        <w:spacing w:after="240" w:line="500" w:lineRule="exact"/>
        <w:jc w:val="center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記</w:t>
      </w:r>
    </w:p>
    <w:p w14:paraId="3E147D09" w14:textId="2615336F" w:rsidR="00BE4454" w:rsidRPr="00BE4454" w:rsidRDefault="00BE4454" w:rsidP="00BE4454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１　借用資料</w:t>
      </w:r>
    </w:p>
    <w:p w14:paraId="1B52E79B" w14:textId="0EAF0965" w:rsidR="00BE4454" w:rsidRPr="00BE4454" w:rsidRDefault="00BE4454" w:rsidP="00BE4454">
      <w:pPr>
        <w:pStyle w:val="Default"/>
        <w:numPr>
          <w:ilvl w:val="0"/>
          <w:numId w:val="8"/>
        </w:numPr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/>
          <w:color w:val="auto"/>
          <w:sz w:val="22"/>
          <w:szCs w:val="22"/>
        </w:rPr>
        <w:t>船橋市立医療センター建替基本設計発注準備業務　成果概要</w:t>
      </w:r>
    </w:p>
    <w:p w14:paraId="269E4622" w14:textId="0C2707E5" w:rsidR="00BE4454" w:rsidRPr="00BE4454" w:rsidRDefault="00BE4454" w:rsidP="00BE4454">
      <w:pPr>
        <w:pStyle w:val="Default"/>
        <w:numPr>
          <w:ilvl w:val="0"/>
          <w:numId w:val="8"/>
        </w:numPr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/>
          <w:color w:val="auto"/>
          <w:sz w:val="22"/>
          <w:szCs w:val="22"/>
        </w:rPr>
        <w:t>現医療センター平面図及び面積集計表</w:t>
      </w:r>
    </w:p>
    <w:p w14:paraId="6C021C05" w14:textId="5F79EC97" w:rsidR="00BE4454" w:rsidRPr="00BE4454" w:rsidRDefault="00BE4454" w:rsidP="00BE4454">
      <w:pPr>
        <w:pStyle w:val="Default"/>
        <w:ind w:leftChars="100" w:left="430" w:hangingChars="100" w:hanging="220"/>
        <w:rPr>
          <w:rFonts w:hAnsi="ＭＳ 明朝"/>
          <w:color w:val="auto"/>
          <w:sz w:val="22"/>
          <w:szCs w:val="22"/>
        </w:rPr>
      </w:pPr>
      <w:r w:rsidRPr="00BE4454">
        <w:rPr>
          <w:rFonts w:hAnsi="ＭＳ 明朝" w:hint="eastAsia"/>
          <w:color w:val="auto"/>
          <w:sz w:val="22"/>
          <w:szCs w:val="22"/>
        </w:rPr>
        <w:t>２　遵守事項</w:t>
      </w:r>
    </w:p>
    <w:p w14:paraId="5F00D651" w14:textId="735D33C9" w:rsidR="00CD5B8D" w:rsidRPr="00BE4454" w:rsidRDefault="00CD5B8D" w:rsidP="00BE4454">
      <w:pPr>
        <w:pStyle w:val="a0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BE4454">
        <w:rPr>
          <w:rFonts w:ascii="ＭＳ 明朝" w:eastAsia="ＭＳ 明朝" w:hAnsi="ＭＳ 明朝" w:hint="eastAsia"/>
          <w:sz w:val="22"/>
        </w:rPr>
        <w:t>借用した資料を</w:t>
      </w:r>
      <w:r w:rsidR="00BE4454" w:rsidRPr="00BE4454">
        <w:rPr>
          <w:rFonts w:ascii="ＭＳ 明朝" w:eastAsia="ＭＳ 明朝" w:hAnsi="ＭＳ 明朝" w:hint="eastAsia"/>
          <w:sz w:val="22"/>
        </w:rPr>
        <w:t>、</w:t>
      </w:r>
      <w:r w:rsidRPr="00BE4454">
        <w:rPr>
          <w:rFonts w:ascii="ＭＳ 明朝" w:eastAsia="ＭＳ 明朝" w:hAnsi="ＭＳ 明朝" w:hint="eastAsia"/>
          <w:sz w:val="22"/>
        </w:rPr>
        <w:t>船橋市立医療センター建替工事設計委託公募型プロポーザルの</w:t>
      </w:r>
      <w:r w:rsidR="00BE4454" w:rsidRPr="00BE4454">
        <w:rPr>
          <w:rFonts w:ascii="ＭＳ 明朝" w:eastAsia="ＭＳ 明朝" w:hAnsi="ＭＳ 明朝" w:hint="eastAsia"/>
          <w:sz w:val="22"/>
        </w:rPr>
        <w:t>技術提案書作成</w:t>
      </w:r>
      <w:r w:rsidRPr="00BE4454">
        <w:rPr>
          <w:rFonts w:ascii="ＭＳ 明朝" w:eastAsia="ＭＳ 明朝" w:hAnsi="ＭＳ 明朝" w:hint="eastAsia"/>
          <w:sz w:val="22"/>
        </w:rPr>
        <w:t>以外の用途に使用しないこと。</w:t>
      </w:r>
    </w:p>
    <w:p w14:paraId="3E2AD15E" w14:textId="4D3EECBE" w:rsidR="00CD5B8D" w:rsidRPr="00BE4454" w:rsidRDefault="00CD5B8D" w:rsidP="00BE4454">
      <w:pPr>
        <w:pStyle w:val="a0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BE4454">
        <w:rPr>
          <w:rFonts w:ascii="ＭＳ 明朝" w:eastAsia="ＭＳ 明朝" w:hAnsi="ＭＳ 明朝" w:hint="eastAsia"/>
          <w:sz w:val="22"/>
        </w:rPr>
        <w:t>借用した資料のデータを</w:t>
      </w:r>
      <w:r w:rsidRPr="00BE4454">
        <w:rPr>
          <w:rFonts w:ascii="ＭＳ 明朝" w:eastAsia="ＭＳ 明朝" w:hAnsi="ＭＳ 明朝"/>
          <w:sz w:val="22"/>
        </w:rPr>
        <w:t>PC</w:t>
      </w:r>
      <w:r w:rsidRPr="00BE4454">
        <w:rPr>
          <w:rFonts w:ascii="ＭＳ 明朝" w:eastAsia="ＭＳ 明朝" w:hAnsi="ＭＳ 明朝" w:hint="eastAsia"/>
          <w:sz w:val="22"/>
        </w:rPr>
        <w:t>等に複写した場合は、審査結果通知後速やかに破棄すること。</w:t>
      </w:r>
    </w:p>
    <w:p w14:paraId="0BAEEB3A" w14:textId="6041DC87" w:rsidR="00CD5B8D" w:rsidRPr="00BE4454" w:rsidRDefault="00BE4454" w:rsidP="00BE4454">
      <w:pPr>
        <w:pStyle w:val="a0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BE4454">
        <w:rPr>
          <w:rFonts w:ascii="ＭＳ 明朝" w:eastAsia="ＭＳ 明朝" w:hAnsi="ＭＳ 明朝" w:hint="eastAsia"/>
          <w:sz w:val="22"/>
        </w:rPr>
        <w:t>借用した資料は、指定した期日までに返却すること。</w:t>
      </w:r>
    </w:p>
    <w:p w14:paraId="5082CF02" w14:textId="4CA0A7B2" w:rsidR="00CD5B8D" w:rsidRDefault="00CD5B8D" w:rsidP="00BE4454">
      <w:pPr>
        <w:pStyle w:val="a0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BE4454">
        <w:rPr>
          <w:rFonts w:ascii="ＭＳ 明朝" w:eastAsia="ＭＳ 明朝" w:hAnsi="ＭＳ 明朝" w:hint="eastAsia"/>
          <w:sz w:val="22"/>
        </w:rPr>
        <w:t>その他、借用した資料の取扱いについて指示があった場合には従うこと。</w:t>
      </w:r>
    </w:p>
    <w:p w14:paraId="016FD776" w14:textId="026E6933" w:rsidR="008637E5" w:rsidRPr="008637E5" w:rsidRDefault="00CF32C6" w:rsidP="008637E5">
      <w:pPr>
        <w:ind w:lef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</w:t>
      </w:r>
    </w:p>
    <w:tbl>
      <w:tblPr>
        <w:tblStyle w:val="af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8637E5" w14:paraId="5A21C502" w14:textId="77777777" w:rsidTr="0096222B">
        <w:tc>
          <w:tcPr>
            <w:tcW w:w="2126" w:type="dxa"/>
          </w:tcPr>
          <w:p w14:paraId="54F978F8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【</w:t>
            </w:r>
            <w:r w:rsidRPr="0075067A">
              <w:rPr>
                <w:rFonts w:hAnsi="ＭＳ 明朝" w:hint="eastAsia"/>
                <w:color w:val="auto"/>
                <w:sz w:val="22"/>
                <w:szCs w:val="22"/>
              </w:rPr>
              <w:t>担当</w:t>
            </w:r>
            <w:r w:rsidRPr="009E15D9">
              <w:rPr>
                <w:rFonts w:hAnsi="ＭＳ 明朝" w:hint="eastAsia"/>
                <w:color w:val="auto"/>
                <w:sz w:val="22"/>
                <w:szCs w:val="22"/>
              </w:rPr>
              <w:t>者連絡先】</w:t>
            </w:r>
          </w:p>
        </w:tc>
        <w:tc>
          <w:tcPr>
            <w:tcW w:w="2539" w:type="dxa"/>
          </w:tcPr>
          <w:p w14:paraId="01A2B5B6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637E5" w14:paraId="2A0BF8F8" w14:textId="77777777" w:rsidTr="0096222B">
        <w:tc>
          <w:tcPr>
            <w:tcW w:w="2126" w:type="dxa"/>
          </w:tcPr>
          <w:p w14:paraId="5C8FB8EA" w14:textId="77777777" w:rsidR="008637E5" w:rsidRDefault="008637E5" w:rsidP="008637E5">
            <w:pPr>
              <w:pStyle w:val="Default"/>
              <w:spacing w:line="320" w:lineRule="exact"/>
              <w:ind w:leftChars="200" w:left="4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F32C6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2117872384"/>
              </w:rPr>
              <w:t>所</w:t>
            </w:r>
            <w:r w:rsidRPr="00CF32C6">
              <w:rPr>
                <w:rFonts w:hAnsi="ＭＳ 明朝" w:hint="eastAsia"/>
                <w:color w:val="auto"/>
                <w:sz w:val="22"/>
                <w:szCs w:val="22"/>
                <w:fitText w:val="1210" w:id="-2117872384"/>
              </w:rPr>
              <w:t>属</w:t>
            </w:r>
          </w:p>
        </w:tc>
        <w:tc>
          <w:tcPr>
            <w:tcW w:w="2539" w:type="dxa"/>
          </w:tcPr>
          <w:p w14:paraId="10B5D07D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637E5" w14:paraId="3C16CE04" w14:textId="77777777" w:rsidTr="0096222B">
        <w:tc>
          <w:tcPr>
            <w:tcW w:w="2126" w:type="dxa"/>
          </w:tcPr>
          <w:p w14:paraId="285B065B" w14:textId="77777777" w:rsidR="008637E5" w:rsidRDefault="008637E5" w:rsidP="008637E5">
            <w:pPr>
              <w:pStyle w:val="Default"/>
              <w:spacing w:line="320" w:lineRule="exact"/>
              <w:ind w:leftChars="200" w:left="4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F32C6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2117872383"/>
              </w:rPr>
              <w:t>氏</w:t>
            </w:r>
            <w:r w:rsidRPr="00CF32C6">
              <w:rPr>
                <w:rFonts w:hAnsi="ＭＳ 明朝" w:hint="eastAsia"/>
                <w:color w:val="auto"/>
                <w:sz w:val="22"/>
                <w:szCs w:val="22"/>
                <w:fitText w:val="1210" w:id="-2117872383"/>
              </w:rPr>
              <w:t>名</w:t>
            </w:r>
          </w:p>
        </w:tc>
        <w:tc>
          <w:tcPr>
            <w:tcW w:w="2539" w:type="dxa"/>
          </w:tcPr>
          <w:p w14:paraId="470F96BE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637E5" w14:paraId="5A9F1036" w14:textId="77777777" w:rsidTr="0096222B">
        <w:tc>
          <w:tcPr>
            <w:tcW w:w="2126" w:type="dxa"/>
          </w:tcPr>
          <w:p w14:paraId="51EA44DF" w14:textId="77777777" w:rsidR="008637E5" w:rsidRDefault="008637E5" w:rsidP="008637E5">
            <w:pPr>
              <w:pStyle w:val="Default"/>
              <w:spacing w:line="320" w:lineRule="exact"/>
              <w:ind w:leftChars="200" w:left="4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F32C6">
              <w:rPr>
                <w:rFonts w:hAnsi="ＭＳ 明朝" w:hint="eastAsia"/>
                <w:color w:val="auto"/>
                <w:spacing w:val="55"/>
                <w:sz w:val="22"/>
                <w:szCs w:val="22"/>
                <w:fitText w:val="1210" w:id="-2117872382"/>
              </w:rPr>
              <w:t>電話番</w:t>
            </w:r>
            <w:r w:rsidRPr="00CF32C6">
              <w:rPr>
                <w:rFonts w:hAnsi="ＭＳ 明朝" w:hint="eastAsia"/>
                <w:color w:val="auto"/>
                <w:sz w:val="22"/>
                <w:szCs w:val="22"/>
                <w:fitText w:val="1210" w:id="-2117872382"/>
              </w:rPr>
              <w:t>号</w:t>
            </w:r>
          </w:p>
        </w:tc>
        <w:tc>
          <w:tcPr>
            <w:tcW w:w="2539" w:type="dxa"/>
          </w:tcPr>
          <w:p w14:paraId="2360FB8D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637E5" w14:paraId="6D7D77F5" w14:textId="77777777" w:rsidTr="0096222B">
        <w:tc>
          <w:tcPr>
            <w:tcW w:w="2126" w:type="dxa"/>
          </w:tcPr>
          <w:p w14:paraId="233DC61B" w14:textId="77777777" w:rsidR="008637E5" w:rsidRDefault="008637E5" w:rsidP="008637E5">
            <w:pPr>
              <w:pStyle w:val="Default"/>
              <w:spacing w:line="320" w:lineRule="exact"/>
              <w:ind w:leftChars="200" w:left="4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F32C6">
              <w:rPr>
                <w:rFonts w:hAnsi="ＭＳ 明朝" w:hint="eastAsia"/>
                <w:color w:val="auto"/>
                <w:spacing w:val="14"/>
                <w:sz w:val="22"/>
                <w:szCs w:val="22"/>
                <w:fitText w:val="1210" w:id="-2117872381"/>
              </w:rPr>
              <w:t>電子メー</w:t>
            </w:r>
            <w:r w:rsidRPr="00CF32C6">
              <w:rPr>
                <w:rFonts w:hAnsi="ＭＳ 明朝" w:hint="eastAsia"/>
                <w:color w:val="auto"/>
                <w:sz w:val="22"/>
                <w:szCs w:val="22"/>
                <w:fitText w:val="1210" w:id="-2117872381"/>
              </w:rPr>
              <w:t>ル</w:t>
            </w:r>
          </w:p>
        </w:tc>
        <w:tc>
          <w:tcPr>
            <w:tcW w:w="2539" w:type="dxa"/>
          </w:tcPr>
          <w:p w14:paraId="13E5AF29" w14:textId="77777777" w:rsidR="008637E5" w:rsidRDefault="008637E5" w:rsidP="0096222B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14:paraId="46805C5C" w14:textId="7D0C1E75" w:rsidR="00CD5B8D" w:rsidRPr="00BE4454" w:rsidRDefault="00CD5B8D" w:rsidP="008637E5">
      <w:pPr>
        <w:pStyle w:val="Default"/>
        <w:spacing w:line="360" w:lineRule="exact"/>
        <w:rPr>
          <w:rFonts w:hAnsi="ＭＳ 明朝"/>
          <w:color w:val="auto"/>
          <w:sz w:val="22"/>
          <w:szCs w:val="22"/>
        </w:rPr>
      </w:pPr>
    </w:p>
    <w:sectPr w:rsidR="00CD5B8D" w:rsidRPr="00BE4454" w:rsidSect="00BE4454">
      <w:pgSz w:w="11906" w:h="16838" w:code="9"/>
      <w:pgMar w:top="1418" w:right="1418" w:bottom="1134" w:left="1418" w:header="737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5ECC" w14:textId="77777777" w:rsidR="0000416F" w:rsidRDefault="0000416F" w:rsidP="0000416F">
      <w:r>
        <w:separator/>
      </w:r>
    </w:p>
  </w:endnote>
  <w:endnote w:type="continuationSeparator" w:id="0">
    <w:p w14:paraId="0A257C18" w14:textId="77777777" w:rsidR="0000416F" w:rsidRDefault="0000416F" w:rsidP="000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BB28" w14:textId="77777777" w:rsidR="0000416F" w:rsidRDefault="0000416F" w:rsidP="0000416F">
      <w:r>
        <w:separator/>
      </w:r>
    </w:p>
  </w:footnote>
  <w:footnote w:type="continuationSeparator" w:id="0">
    <w:p w14:paraId="3052A6C8" w14:textId="77777777" w:rsidR="0000416F" w:rsidRDefault="0000416F" w:rsidP="0000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A43C" w14:textId="507946D2" w:rsidR="006508DB" w:rsidRPr="006508DB" w:rsidRDefault="006508DB" w:rsidP="006508DB">
    <w:pPr>
      <w:pStyle w:val="ab"/>
      <w:jc w:val="right"/>
      <w:rPr>
        <w:rFonts w:ascii="ＭＳ 明朝" w:eastAsia="ＭＳ 明朝" w:hAnsi="ＭＳ 明朝"/>
        <w:sz w:val="32"/>
        <w:bdr w:val="single" w:sz="4" w:space="0" w:color="auto"/>
      </w:rPr>
    </w:pPr>
    <w:r w:rsidRPr="00074AD0">
      <w:rPr>
        <w:rFonts w:ascii="ＭＳ 明朝" w:eastAsia="ＭＳ 明朝" w:hAnsi="ＭＳ 明朝" w:hint="eastAsia"/>
        <w:sz w:val="32"/>
        <w:bdr w:val="single" w:sz="4" w:space="0" w:color="auto"/>
      </w:rPr>
      <w:t>別添５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71D"/>
    <w:multiLevelType w:val="hybridMultilevel"/>
    <w:tmpl w:val="E24299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6D2E53"/>
    <w:multiLevelType w:val="hybridMultilevel"/>
    <w:tmpl w:val="25FA3D56"/>
    <w:lvl w:ilvl="0" w:tplc="A0AC572C">
      <w:start w:val="1"/>
      <w:numFmt w:val="decimal"/>
      <w:pStyle w:val="1"/>
      <w:lvlText w:val="%1"/>
      <w:lvlJc w:val="left"/>
      <w:pPr>
        <w:ind w:left="52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D3F7A"/>
    <w:multiLevelType w:val="hybridMultilevel"/>
    <w:tmpl w:val="A066172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B63F3A"/>
    <w:multiLevelType w:val="hybridMultilevel"/>
    <w:tmpl w:val="8BA0EDE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41C2CD3"/>
    <w:multiLevelType w:val="hybridMultilevel"/>
    <w:tmpl w:val="88B298F4"/>
    <w:lvl w:ilvl="0" w:tplc="1D7684B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F106075"/>
    <w:multiLevelType w:val="hybridMultilevel"/>
    <w:tmpl w:val="421A418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51C5C57"/>
    <w:multiLevelType w:val="hybridMultilevel"/>
    <w:tmpl w:val="DE82CCE2"/>
    <w:lvl w:ilvl="0" w:tplc="6E3450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D"/>
    <w:rsid w:val="0000416F"/>
    <w:rsid w:val="00074AD0"/>
    <w:rsid w:val="000F7E9D"/>
    <w:rsid w:val="00134D06"/>
    <w:rsid w:val="001355B0"/>
    <w:rsid w:val="00266874"/>
    <w:rsid w:val="0039401D"/>
    <w:rsid w:val="003B7AF6"/>
    <w:rsid w:val="00522152"/>
    <w:rsid w:val="006508DB"/>
    <w:rsid w:val="006A0138"/>
    <w:rsid w:val="007571D5"/>
    <w:rsid w:val="007D3186"/>
    <w:rsid w:val="007E1C94"/>
    <w:rsid w:val="00853572"/>
    <w:rsid w:val="008637E5"/>
    <w:rsid w:val="0089587E"/>
    <w:rsid w:val="008C1C61"/>
    <w:rsid w:val="009033D6"/>
    <w:rsid w:val="00912F85"/>
    <w:rsid w:val="009678D5"/>
    <w:rsid w:val="00991DFD"/>
    <w:rsid w:val="00A20BA9"/>
    <w:rsid w:val="00A60532"/>
    <w:rsid w:val="00B208FA"/>
    <w:rsid w:val="00B52A07"/>
    <w:rsid w:val="00B852F9"/>
    <w:rsid w:val="00BC0C5E"/>
    <w:rsid w:val="00BE4454"/>
    <w:rsid w:val="00C06692"/>
    <w:rsid w:val="00C52A7A"/>
    <w:rsid w:val="00CD1749"/>
    <w:rsid w:val="00CD5B8D"/>
    <w:rsid w:val="00CF32C6"/>
    <w:rsid w:val="00E8440F"/>
    <w:rsid w:val="00F117DB"/>
    <w:rsid w:val="00F30A4E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533F50"/>
  <w15:docId w15:val="{9A1BB5E7-2CC9-4CED-B772-3066EF8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CD1749"/>
    <w:pPr>
      <w:numPr>
        <w:numId w:val="5"/>
      </w:numPr>
      <w:spacing w:beforeLines="20" w:before="20" w:afterLines="20" w:after="20"/>
      <w:ind w:leftChars="0" w:left="528"/>
      <w:outlineLvl w:val="0"/>
    </w:pPr>
    <w:rPr>
      <w:rFonts w:ascii="ＭＳ ゴシック" w:eastAsia="ＭＳ 明朝" w:hAnsi="ＭＳ ゴシック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B852F9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CD1749"/>
    <w:rPr>
      <w:rFonts w:ascii="ＭＳ ゴシック" w:eastAsia="ＭＳ 明朝" w:hAnsi="ＭＳ ゴシック"/>
      <w:b/>
      <w:sz w:val="22"/>
    </w:rPr>
  </w:style>
  <w:style w:type="character" w:styleId="a4">
    <w:name w:val="annotation reference"/>
    <w:basedOn w:val="a1"/>
    <w:uiPriority w:val="99"/>
    <w:semiHidden/>
    <w:unhideWhenUsed/>
    <w:rsid w:val="00F947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4762"/>
    <w:pPr>
      <w:jc w:val="left"/>
    </w:pPr>
  </w:style>
  <w:style w:type="character" w:customStyle="1" w:styleId="a6">
    <w:name w:val="コメント文字列 (文字)"/>
    <w:basedOn w:val="a1"/>
    <w:link w:val="a5"/>
    <w:uiPriority w:val="99"/>
    <w:semiHidden/>
    <w:rsid w:val="00F947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947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947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F947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4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0416F"/>
  </w:style>
  <w:style w:type="paragraph" w:styleId="ad">
    <w:name w:val="footer"/>
    <w:basedOn w:val="a"/>
    <w:link w:val="ae"/>
    <w:uiPriority w:val="99"/>
    <w:unhideWhenUsed/>
    <w:rsid w:val="000041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0416F"/>
  </w:style>
  <w:style w:type="paragraph" w:customStyle="1" w:styleId="Default">
    <w:name w:val="Default"/>
    <w:rsid w:val="00CD5B8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">
    <w:name w:val="Table Grid"/>
    <w:basedOn w:val="a2"/>
    <w:uiPriority w:val="59"/>
    <w:rsid w:val="008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3E76-6548-48EE-9927-B6BD053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Funabashi</dc:creator>
  <cp:keywords/>
  <dc:description/>
  <cp:lastModifiedBy>手束　昌登</cp:lastModifiedBy>
  <cp:revision>32</cp:revision>
  <cp:lastPrinted>2020-01-24T06:22:00Z</cp:lastPrinted>
  <dcterms:created xsi:type="dcterms:W3CDTF">2020-01-20T00:07:00Z</dcterms:created>
  <dcterms:modified xsi:type="dcterms:W3CDTF">2020-01-27T00:05:00Z</dcterms:modified>
</cp:coreProperties>
</file>