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5493" w14:textId="0EB6166E" w:rsidR="00DB7E75" w:rsidRPr="00DB7E75" w:rsidRDefault="00DB7E75" w:rsidP="00DB7E75">
      <w:pPr>
        <w:jc w:val="center"/>
        <w:rPr>
          <w:sz w:val="22"/>
          <w:szCs w:val="24"/>
        </w:rPr>
      </w:pPr>
      <w:r w:rsidRPr="00F67000">
        <w:rPr>
          <w:rFonts w:hint="eastAsia"/>
          <w:b/>
          <w:bCs/>
          <w:sz w:val="22"/>
          <w:szCs w:val="24"/>
        </w:rPr>
        <w:t>感染対策向上加算に係る連携申請書（病院、外来施設用</w:t>
      </w:r>
      <w:r w:rsidRPr="00DB7E75">
        <w:rPr>
          <w:rFonts w:hint="eastAsia"/>
          <w:sz w:val="22"/>
          <w:szCs w:val="24"/>
        </w:rPr>
        <w:t>）</w:t>
      </w:r>
    </w:p>
    <w:p w14:paraId="48AEB389" w14:textId="77777777" w:rsidR="00DB7E75" w:rsidRDefault="00DB7E75" w:rsidP="00DB7E75"/>
    <w:p w14:paraId="759C448A" w14:textId="4FE53CCE" w:rsidR="00DB7E75" w:rsidRDefault="00DB7E75" w:rsidP="009569EC">
      <w:pPr>
        <w:ind w:firstLineChars="100" w:firstLine="210"/>
      </w:pPr>
      <w:r>
        <w:rPr>
          <w:rFonts w:hint="eastAsia"/>
        </w:rPr>
        <w:t>当院（感染対策向上加算</w:t>
      </w:r>
      <w:r>
        <w:t xml:space="preserve">1の届出施設）との連携を希望される場合は、下記の注意点に同意していただいた上で連携申請書を記載し、下記のメールアドレスにお送りください。　</w:t>
      </w:r>
    </w:p>
    <w:p w14:paraId="712A756B" w14:textId="4AF9DCA3" w:rsidR="00DB7E75" w:rsidRDefault="00DB7E75" w:rsidP="00DB7E75">
      <w:r>
        <w:t>※質問等</w:t>
      </w:r>
      <w:r>
        <w:rPr>
          <w:rFonts w:hint="eastAsia"/>
        </w:rPr>
        <w:t>は</w:t>
      </w:r>
      <w:r>
        <w:t>メールでお願い致します。</w:t>
      </w:r>
    </w:p>
    <w:p w14:paraId="661F14F0" w14:textId="09AE58E8" w:rsidR="00DE3C9B" w:rsidRDefault="003065C7" w:rsidP="00DB7E7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9AC74" wp14:editId="71E6A55A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5857875" cy="1543050"/>
                <wp:effectExtent l="0" t="0" r="28575" b="19050"/>
                <wp:wrapNone/>
                <wp:docPr id="1919953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C320" w14:textId="16AD293F" w:rsidR="00DE3C9B" w:rsidRPr="00DE3C9B" w:rsidRDefault="00DE3C9B" w:rsidP="00DE3C9B">
                            <w:pPr>
                              <w:rPr>
                                <w:u w:val="single"/>
                              </w:rPr>
                            </w:pPr>
                            <w:r w:rsidRPr="00DE3C9B">
                              <w:rPr>
                                <w:u w:val="single"/>
                              </w:rPr>
                              <w:t xml:space="preserve"> 連携強化加算およびサーベイランス強化加算の取得について</w:t>
                            </w:r>
                          </w:p>
                          <w:p w14:paraId="328F28C5" w14:textId="77777777" w:rsidR="009400D1" w:rsidRDefault="00DE3C9B" w:rsidP="009400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当院</w:t>
                            </w:r>
                            <w:r>
                              <w:t>では、加算１取得施設と連携する場合はサーベイランス強化加算および連携強化加算の</w:t>
                            </w:r>
                          </w:p>
                          <w:p w14:paraId="7EADC550" w14:textId="77777777" w:rsidR="009400D1" w:rsidRDefault="00DE3C9B" w:rsidP="00DE3C9B">
                            <w:r>
                              <w:t>取得を必須としております。そのため、感染対策向上加算2</w:t>
                            </w:r>
                            <w:r w:rsidR="009400D1"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t>3施設は感染対策連携共通</w:t>
                            </w:r>
                          </w:p>
                          <w:p w14:paraId="0D127A4B" w14:textId="2FEB0324" w:rsidR="00DE3C9B" w:rsidRDefault="00DE3C9B" w:rsidP="00DE3C9B">
                            <w:r>
                              <w:t>プラットフォーム「J-SIPHE」、外来感染対策向上加算</w:t>
                            </w:r>
                            <w:r w:rsidR="009400D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施設は</w:t>
                            </w:r>
                            <w:r>
                              <w:rPr>
                                <w:rFonts w:hint="eastAsia"/>
                              </w:rPr>
                              <w:t>診療所版</w:t>
                            </w:r>
                            <w:r>
                              <w:t>J-SIPHE「OASCIS」への登録とデータ送付が必須となります。</w:t>
                            </w:r>
                          </w:p>
                          <w:p w14:paraId="0B28A03F" w14:textId="7B040E24" w:rsidR="00DE3C9B" w:rsidRPr="00DE3C9B" w:rsidRDefault="00362DE1" w:rsidP="009569EC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26812697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569E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569E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3C9B">
                              <w:t>同意します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A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8pt;width:461.2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wDGAIAACoEAAAOAAAAZHJzL2Uyb0RvYy54bWysk82O0zAQx+9IvIPlO01aNmwaNV0tXYqQ&#10;lg9p4QEcx2ksHI8Zu03K0zNxut1qgQvCB8v2jP+e+c14dTN0hh0Ueg225PNZypmyEmptdyX/9nX7&#10;KufMB2FrYcCqkh+V5zfrly9WvSvUAlowtUJGItYXvSt5G4IrksTLVnXCz8ApS8YGsBOBtrhLahQ9&#10;qXcmWaTpm6QHrB2CVN7T6d1k5Ouo3zRKhs9N41VgpuQUW4gzxrka52S9EsUOhWu1PIUh/iGKTmhL&#10;j56l7kQQbI/6N6lOSwQPTZhJ6BJoGi1VzIGymafPsnlohVMxF4Lj3RmT/3+y8tPhwX1BFoa3MFAB&#10;YxLe3YP87pmFTSvsTt0iQt8qUdPD8xFZ0jtfnK6OqH3hR5Gq/wg1FVnsA0ShocFupEJ5MlKnAhzP&#10;0NUQmKTDLM+u8+uMM0m2eXb1Os1iWRJRPF536MN7BR0bFyVHqmqUF4d7H8ZwRPHoMr7mweh6q42J&#10;G9xVG4PsIKgDtnHEDJ65Gcv6ki+zRTYR+KtEGsefJDodqJWN7kqen51EMXJ7Z+vYaEFoM60pZGNP&#10;IEd2E8UwVAM5jkArqI+EFGFqWfpitGgBf3LWU7uW3P/YC1ScmQ+WynJ9tVgSwxA3eb4k1HhpqC4M&#10;wkoSKnngbFpuwvQj9g71rqV3pjawcEuFbHRE/BTTKWpqyEj+9HnGjr/cR6+nL77+BQAA//8DAFBL&#10;AwQUAAYACAAAACEA4um1peAAAAAJAQAADwAAAGRycy9kb3ducmV2LnhtbEyPT0vDQBDF74LfYZmC&#10;F7G7VhqbmE0RQbEnaSuCt212moRmZ8P+aaOf3hUEe3oMb3jv98rlaHp2ROc7SxJupwIYUm11R42E&#10;9+3zzQKYD4q06i2hhC/0sKwuL0pVaHuiNR43oWEphHyhJLQhDAXnvm7RKD+1A1Ly9tYZFdLpGq6d&#10;OqVw0/OZEBk3qqPU0KoBn1qsD5toJBxWsTbx49O9vsXty+o70/xa5FJeTcbHB2ABx/D/DL/4CR2q&#10;xLSzkbRnvYS7LE0Jf5r8fL6YA9tJmN3nAnhV8vMF1Q8AAAD//wMAUEsBAi0AFAAGAAgAAAAhALaD&#10;OJL+AAAA4QEAABMAAAAAAAAAAAAAAAAAAAAAAFtDb250ZW50X1R5cGVzXS54bWxQSwECLQAUAAYA&#10;CAAAACEAOP0h/9YAAACUAQAACwAAAAAAAAAAAAAAAAAvAQAAX3JlbHMvLnJlbHNQSwECLQAUAAYA&#10;CAAAACEAmfRcAxgCAAAqBAAADgAAAAAAAAAAAAAAAAAuAgAAZHJzL2Uyb0RvYy54bWxQSwECLQAU&#10;AAYACAAAACEA4um1peAAAAAJAQAADwAAAAAAAAAAAAAAAAByBAAAZHJzL2Rvd25yZXYueG1sUEsF&#10;BgAAAAAEAAQA8wAAAH8FAAAAAA==&#10;">
                <v:textbox inset="5.85pt,.7pt,5.85pt,.7pt">
                  <w:txbxContent>
                    <w:p w14:paraId="4B68C320" w14:textId="16AD293F" w:rsidR="00DE3C9B" w:rsidRPr="00DE3C9B" w:rsidRDefault="00DE3C9B" w:rsidP="00DE3C9B">
                      <w:pPr>
                        <w:rPr>
                          <w:u w:val="single"/>
                        </w:rPr>
                      </w:pPr>
                      <w:r w:rsidRPr="00DE3C9B">
                        <w:rPr>
                          <w:u w:val="single"/>
                        </w:rPr>
                        <w:t xml:space="preserve"> 連携強化加算およびサーベイランス強化加算の取得について</w:t>
                      </w:r>
                    </w:p>
                    <w:p w14:paraId="328F28C5" w14:textId="77777777" w:rsidR="009400D1" w:rsidRDefault="00DE3C9B" w:rsidP="009400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当院</w:t>
                      </w:r>
                      <w:r>
                        <w:t>では、加算１取得施設と連携する場合はサーベイランス強化加算および連携強化加算の</w:t>
                      </w:r>
                    </w:p>
                    <w:p w14:paraId="7EADC550" w14:textId="77777777" w:rsidR="009400D1" w:rsidRDefault="00DE3C9B" w:rsidP="00DE3C9B">
                      <w:r>
                        <w:t>取得を必須としております。そのため、感染対策向上加算2</w:t>
                      </w:r>
                      <w:r w:rsidR="009400D1">
                        <w:rPr>
                          <w:rFonts w:hint="eastAsia"/>
                        </w:rPr>
                        <w:t>または</w:t>
                      </w:r>
                      <w:r>
                        <w:t>3施設は感染対策連携共通</w:t>
                      </w:r>
                    </w:p>
                    <w:p w14:paraId="0D127A4B" w14:textId="2FEB0324" w:rsidR="00DE3C9B" w:rsidRDefault="00DE3C9B" w:rsidP="00DE3C9B">
                      <w:r>
                        <w:t>プラットフォーム「J-SIPHE」、外来感染対策向上加算</w:t>
                      </w:r>
                      <w:r w:rsidR="009400D1">
                        <w:rPr>
                          <w:rFonts w:hint="eastAsia"/>
                        </w:rPr>
                        <w:t>の</w:t>
                      </w:r>
                      <w:r>
                        <w:t>施設は</w:t>
                      </w:r>
                      <w:r>
                        <w:rPr>
                          <w:rFonts w:hint="eastAsia"/>
                        </w:rPr>
                        <w:t>診療所版</w:t>
                      </w:r>
                      <w:r>
                        <w:t>J-SIPHE「OASCIS」への登録とデータ送付が必須となります。</w:t>
                      </w:r>
                    </w:p>
                    <w:p w14:paraId="0B28A03F" w14:textId="7B040E24" w:rsidR="00DE3C9B" w:rsidRPr="00DE3C9B" w:rsidRDefault="00362DE1" w:rsidP="009569EC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126812697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569EC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9569EC">
                        <w:rPr>
                          <w:rFonts w:hint="eastAsia"/>
                        </w:rPr>
                        <w:t xml:space="preserve">　</w:t>
                      </w:r>
                      <w:r w:rsidR="00DE3C9B">
                        <w:t>同意します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B9930" w14:textId="013F1D72" w:rsidR="00DB7E75" w:rsidRDefault="00DB7E75" w:rsidP="00DB7E75"/>
    <w:p w14:paraId="41E541E6" w14:textId="049E488D" w:rsidR="00DB7E75" w:rsidRDefault="00DB7E75" w:rsidP="00DB7E75"/>
    <w:p w14:paraId="2CC02E93" w14:textId="77777777" w:rsidR="00DE3C9B" w:rsidRDefault="00DE3C9B" w:rsidP="00DB7E75"/>
    <w:p w14:paraId="1013C646" w14:textId="77777777" w:rsidR="00DE3C9B" w:rsidRDefault="00DE3C9B" w:rsidP="00DB7E75"/>
    <w:p w14:paraId="58E31FC2" w14:textId="77777777" w:rsidR="00DE3C9B" w:rsidRDefault="00DE3C9B" w:rsidP="00DB7E75"/>
    <w:p w14:paraId="4ED96255" w14:textId="77777777" w:rsidR="00DE3C9B" w:rsidRDefault="00DE3C9B" w:rsidP="00DB7E75"/>
    <w:p w14:paraId="131DEB8D" w14:textId="13AD4B99" w:rsidR="00DB7E75" w:rsidRDefault="00DB7E75" w:rsidP="00DB7E75"/>
    <w:p w14:paraId="6965B8DF" w14:textId="77777777" w:rsidR="00DE3C9B" w:rsidRDefault="00DE3C9B" w:rsidP="00DB7E75"/>
    <w:p w14:paraId="7DE22F46" w14:textId="38B8C43F" w:rsidR="00DB7E75" w:rsidRDefault="00DB7E75" w:rsidP="00FE1AD4">
      <w:pPr>
        <w:pStyle w:val="a9"/>
        <w:numPr>
          <w:ilvl w:val="0"/>
          <w:numId w:val="2"/>
        </w:numPr>
      </w:pPr>
      <w:r>
        <w:rPr>
          <w:rFonts w:hint="eastAsia"/>
        </w:rPr>
        <w:t>現在の感染対策向上加算の算定状況について教えてください。</w:t>
      </w:r>
      <w:r w:rsidR="00143F26">
        <w:rPr>
          <w:rFonts w:hint="eastAsia"/>
        </w:rPr>
        <w:t>（届け出予定を含む）</w:t>
      </w:r>
    </w:p>
    <w:p w14:paraId="7AD1B5CF" w14:textId="6D9FE1A2" w:rsidR="00FE1AD4" w:rsidRDefault="00362DE1" w:rsidP="00475F8C">
      <w:pPr>
        <w:ind w:firstLineChars="200" w:firstLine="420"/>
      </w:pPr>
      <w:sdt>
        <w:sdtPr>
          <w:rPr>
            <w:rFonts w:hint="eastAsia"/>
          </w:rPr>
          <w:id w:val="-5565538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5F8C">
        <w:rPr>
          <w:rFonts w:hint="eastAsia"/>
        </w:rPr>
        <w:t xml:space="preserve">　</w:t>
      </w:r>
      <w:r w:rsidR="00DB7E75">
        <w:t>感染対策向上加算2</w:t>
      </w:r>
    </w:p>
    <w:bookmarkStart w:id="0" w:name="_Hlk198287492"/>
    <w:p w14:paraId="462B7F2E" w14:textId="097DB9DA" w:rsidR="00475F8C" w:rsidRDefault="00362DE1" w:rsidP="00475F8C">
      <w:pPr>
        <w:ind w:firstLineChars="200" w:firstLine="420"/>
      </w:pPr>
      <w:sdt>
        <w:sdtPr>
          <w:rPr>
            <w:rFonts w:hint="eastAsia"/>
          </w:rPr>
          <w:id w:val="21338997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569EC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0"/>
      <w:r w:rsidR="00475F8C">
        <w:rPr>
          <w:rFonts w:hint="eastAsia"/>
        </w:rPr>
        <w:t xml:space="preserve">　</w:t>
      </w:r>
      <w:r w:rsidR="00FE1AD4">
        <w:t>感染対策向上加算3</w:t>
      </w:r>
    </w:p>
    <w:p w14:paraId="660C72B5" w14:textId="7EA4108E" w:rsidR="00FE1AD4" w:rsidRDefault="00362DE1" w:rsidP="00475F8C">
      <w:pPr>
        <w:ind w:firstLineChars="200" w:firstLine="420"/>
      </w:pPr>
      <w:sdt>
        <w:sdtPr>
          <w:rPr>
            <w:rFonts w:hint="eastAsia"/>
          </w:rPr>
          <w:id w:val="4606956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569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5F8C">
        <w:rPr>
          <w:rFonts w:hint="eastAsia"/>
        </w:rPr>
        <w:t xml:space="preserve">　</w:t>
      </w:r>
      <w:r w:rsidR="00FE1AD4">
        <w:t>外来感染対策向上加算</w:t>
      </w:r>
    </w:p>
    <w:p w14:paraId="0A25548F" w14:textId="4190989B" w:rsidR="00FE1AD4" w:rsidRDefault="00362DE1" w:rsidP="00475F8C">
      <w:pPr>
        <w:ind w:firstLineChars="200" w:firstLine="420"/>
      </w:pPr>
      <w:sdt>
        <w:sdtPr>
          <w:rPr>
            <w:rFonts w:hint="eastAsia"/>
          </w:rPr>
          <w:id w:val="-190451532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569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5F8C">
        <w:rPr>
          <w:rFonts w:hint="eastAsia"/>
        </w:rPr>
        <w:t xml:space="preserve">　</w:t>
      </w:r>
      <w:r w:rsidR="00FE1AD4">
        <w:t>連携強化加算</w:t>
      </w:r>
    </w:p>
    <w:p w14:paraId="730DA36F" w14:textId="50A5B2F6" w:rsidR="00FE1AD4" w:rsidRDefault="00362DE1" w:rsidP="00475F8C">
      <w:pPr>
        <w:ind w:firstLineChars="200" w:firstLine="420"/>
      </w:pPr>
      <w:sdt>
        <w:sdtPr>
          <w:rPr>
            <w:rFonts w:hint="eastAsia"/>
          </w:rPr>
          <w:id w:val="18083530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569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5F8C">
        <w:rPr>
          <w:rFonts w:hint="eastAsia"/>
        </w:rPr>
        <w:t xml:space="preserve">　</w:t>
      </w:r>
      <w:r w:rsidR="00FE1AD4">
        <w:t xml:space="preserve">サーベイランス強化加算　　</w:t>
      </w:r>
      <w:r w:rsidR="00DB7E75">
        <w:t xml:space="preserve">　</w:t>
      </w:r>
      <w:r w:rsidR="00DB7E75">
        <w:tab/>
      </w:r>
    </w:p>
    <w:p w14:paraId="1C8544CC" w14:textId="73D4F7DD" w:rsidR="00FE1AD4" w:rsidRDefault="00DB7E75" w:rsidP="00DB7E75">
      <w:r>
        <w:t xml:space="preserve">　</w:t>
      </w:r>
    </w:p>
    <w:p w14:paraId="3C393F00" w14:textId="0292E26A" w:rsidR="00DB7E75" w:rsidRPr="00C65B5B" w:rsidRDefault="00FE1AD4" w:rsidP="00FE1AD4">
      <w:pPr>
        <w:pStyle w:val="a9"/>
        <w:numPr>
          <w:ilvl w:val="0"/>
          <w:numId w:val="2"/>
        </w:numPr>
        <w:rPr>
          <w:rFonts w:eastAsiaTheme="minorHAnsi"/>
        </w:rPr>
      </w:pPr>
      <w:r w:rsidRPr="00C65B5B">
        <w:rPr>
          <w:rFonts w:eastAsiaTheme="minorHAnsi" w:hint="eastAsia"/>
        </w:rPr>
        <w:t xml:space="preserve">　</w:t>
      </w:r>
      <w:r w:rsidR="00DB7E75" w:rsidRPr="00C65B5B">
        <w:rPr>
          <w:rFonts w:eastAsiaTheme="minorHAnsi" w:hint="eastAsia"/>
        </w:rPr>
        <w:t>貴院の情報をご記入ください。</w:t>
      </w:r>
    </w:p>
    <w:tbl>
      <w:tblPr>
        <w:tblW w:w="921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57"/>
        <w:gridCol w:w="6662"/>
      </w:tblGrid>
      <w:tr w:rsidR="00B52733" w:rsidRPr="00C65B5B" w14:paraId="5F4B6F95" w14:textId="77777777" w:rsidTr="00F67000">
        <w:trPr>
          <w:trHeight w:val="400"/>
        </w:trPr>
        <w:tc>
          <w:tcPr>
            <w:tcW w:w="2557" w:type="dxa"/>
            <w:hideMark/>
          </w:tcPr>
          <w:p w14:paraId="1790F1D3" w14:textId="77777777" w:rsidR="00B52733" w:rsidRPr="00F67000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F67000">
              <w:rPr>
                <w:rFonts w:eastAsiaTheme="minorHAnsi" w:hint="eastAsia"/>
                <w:color w:val="000000" w:themeColor="text1"/>
              </w:rPr>
              <w:t>医療機関名</w:t>
            </w:r>
          </w:p>
        </w:tc>
        <w:tc>
          <w:tcPr>
            <w:tcW w:w="6662" w:type="dxa"/>
          </w:tcPr>
          <w:p w14:paraId="2E99D9F6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57FFB341" w14:textId="77777777" w:rsidTr="00F67000">
        <w:trPr>
          <w:trHeight w:val="400"/>
        </w:trPr>
        <w:tc>
          <w:tcPr>
            <w:tcW w:w="2557" w:type="dxa"/>
            <w:hideMark/>
          </w:tcPr>
          <w:p w14:paraId="6C049053" w14:textId="77777777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住所</w:t>
            </w:r>
          </w:p>
        </w:tc>
        <w:tc>
          <w:tcPr>
            <w:tcW w:w="6662" w:type="dxa"/>
          </w:tcPr>
          <w:p w14:paraId="0621C142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49FD5E9F" w14:textId="77777777" w:rsidTr="00F67000">
        <w:trPr>
          <w:trHeight w:val="300"/>
        </w:trPr>
        <w:tc>
          <w:tcPr>
            <w:tcW w:w="2557" w:type="dxa"/>
            <w:hideMark/>
          </w:tcPr>
          <w:p w14:paraId="078C99E3" w14:textId="4FC83C65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代表者氏名(役職)</w:t>
            </w:r>
          </w:p>
        </w:tc>
        <w:tc>
          <w:tcPr>
            <w:tcW w:w="6662" w:type="dxa"/>
          </w:tcPr>
          <w:p w14:paraId="37F841B4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0561E51B" w14:textId="77777777" w:rsidTr="00F67000">
        <w:trPr>
          <w:trHeight w:val="300"/>
        </w:trPr>
        <w:tc>
          <w:tcPr>
            <w:tcW w:w="2557" w:type="dxa"/>
            <w:hideMark/>
          </w:tcPr>
          <w:p w14:paraId="1823D780" w14:textId="77777777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電話番号</w:t>
            </w:r>
          </w:p>
        </w:tc>
        <w:tc>
          <w:tcPr>
            <w:tcW w:w="6662" w:type="dxa"/>
          </w:tcPr>
          <w:p w14:paraId="320F05E5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275D89B6" w14:textId="77777777" w:rsidTr="00F67000">
        <w:trPr>
          <w:trHeight w:val="170"/>
        </w:trPr>
        <w:tc>
          <w:tcPr>
            <w:tcW w:w="2557" w:type="dxa"/>
            <w:hideMark/>
          </w:tcPr>
          <w:p w14:paraId="179EF828" w14:textId="77777777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連絡担当者氏名(職種)</w:t>
            </w:r>
          </w:p>
        </w:tc>
        <w:tc>
          <w:tcPr>
            <w:tcW w:w="6662" w:type="dxa"/>
          </w:tcPr>
          <w:p w14:paraId="48A2C49D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008575C4" w14:textId="77777777" w:rsidTr="00F67000">
        <w:trPr>
          <w:trHeight w:val="375"/>
        </w:trPr>
        <w:tc>
          <w:tcPr>
            <w:tcW w:w="2557" w:type="dxa"/>
            <w:hideMark/>
          </w:tcPr>
          <w:p w14:paraId="4A78DA51" w14:textId="77777777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メールアドレス</w:t>
            </w:r>
          </w:p>
        </w:tc>
        <w:tc>
          <w:tcPr>
            <w:tcW w:w="6662" w:type="dxa"/>
          </w:tcPr>
          <w:p w14:paraId="195C2F0B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B52733" w:rsidRPr="00C65B5B" w14:paraId="4238C69C" w14:textId="77777777" w:rsidTr="00F67000">
        <w:trPr>
          <w:trHeight w:val="736"/>
        </w:trPr>
        <w:tc>
          <w:tcPr>
            <w:tcW w:w="2557" w:type="dxa"/>
            <w:hideMark/>
          </w:tcPr>
          <w:p w14:paraId="1B039F98" w14:textId="77777777" w:rsidR="00B52733" w:rsidRPr="00C65B5B" w:rsidRDefault="00B52733" w:rsidP="0079791D">
            <w:pPr>
              <w:jc w:val="center"/>
              <w:rPr>
                <w:rFonts w:eastAsiaTheme="minorHAnsi"/>
                <w:color w:val="000000" w:themeColor="text1"/>
              </w:rPr>
            </w:pPr>
            <w:r w:rsidRPr="00C65B5B">
              <w:rPr>
                <w:rFonts w:eastAsiaTheme="minorHAnsi" w:hint="eastAsia"/>
                <w:color w:val="000000" w:themeColor="text1"/>
              </w:rPr>
              <w:t>連絡事項</w:t>
            </w:r>
          </w:p>
        </w:tc>
        <w:tc>
          <w:tcPr>
            <w:tcW w:w="6662" w:type="dxa"/>
          </w:tcPr>
          <w:p w14:paraId="750E5751" w14:textId="77777777" w:rsidR="00B52733" w:rsidRPr="00C65B5B" w:rsidRDefault="00B52733">
            <w:pPr>
              <w:rPr>
                <w:rFonts w:eastAsiaTheme="minorHAnsi"/>
                <w:color w:val="000000" w:themeColor="text1"/>
              </w:rPr>
            </w:pPr>
          </w:p>
        </w:tc>
      </w:tr>
    </w:tbl>
    <w:p w14:paraId="63E89EEF" w14:textId="3E13C772" w:rsidR="00DB7E75" w:rsidRDefault="00DB7E75" w:rsidP="00DB7E75">
      <w:r>
        <w:tab/>
      </w:r>
    </w:p>
    <w:p w14:paraId="6E262C76" w14:textId="77777777" w:rsidR="00DB7E75" w:rsidRDefault="00DB7E75" w:rsidP="00DB7E75">
      <w:r>
        <w:rPr>
          <w:rFonts w:hint="eastAsia"/>
        </w:rPr>
        <w:t>上記内容にて、連携医療機関として申込みいたします。</w:t>
      </w:r>
    </w:p>
    <w:p w14:paraId="7CE699DC" w14:textId="77777777" w:rsidR="00DB7E75" w:rsidRDefault="00DB7E75" w:rsidP="00DB7E75"/>
    <w:p w14:paraId="35A97A05" w14:textId="77777777" w:rsidR="00DB7E75" w:rsidRDefault="00DB7E75" w:rsidP="00DB7E75">
      <w:r>
        <w:rPr>
          <w:rFonts w:hint="eastAsia"/>
        </w:rPr>
        <w:t>【問合わせ先】</w:t>
      </w:r>
    </w:p>
    <w:p w14:paraId="14C37179" w14:textId="52C8962C" w:rsidR="000D59A1" w:rsidRDefault="000D59A1" w:rsidP="000D59A1">
      <w:r>
        <w:rPr>
          <w:rFonts w:hint="eastAsia"/>
        </w:rPr>
        <w:t xml:space="preserve">船橋市立医療センター　医事課　施設基準担当者　</w:t>
      </w:r>
    </w:p>
    <w:p w14:paraId="6D04E529" w14:textId="77777777" w:rsidR="0079791D" w:rsidRDefault="00DB7E75" w:rsidP="0079791D">
      <w:r w:rsidRPr="009400D1">
        <w:rPr>
          <w:rFonts w:hint="eastAsia"/>
        </w:rPr>
        <w:t>メールアドレス</w:t>
      </w:r>
      <w:r>
        <w:rPr>
          <w:rFonts w:hint="eastAsia"/>
        </w:rPr>
        <w:t>：</w:t>
      </w:r>
      <w:hyperlink r:id="rId7" w:history="1">
        <w:r w:rsidR="0079791D" w:rsidRPr="00B216FA">
          <w:rPr>
            <w:rStyle w:val="ae"/>
            <w:rFonts w:hint="eastAsia"/>
          </w:rPr>
          <w:t>iryo-iji@city.</w:t>
        </w:r>
        <w:r w:rsidR="0079791D">
          <w:rPr>
            <w:rStyle w:val="ae"/>
            <w:rFonts w:hint="eastAsia"/>
          </w:rPr>
          <w:t>f</w:t>
        </w:r>
        <w:r w:rsidR="0079791D" w:rsidRPr="00B216FA">
          <w:rPr>
            <w:rStyle w:val="ae"/>
            <w:rFonts w:hint="eastAsia"/>
          </w:rPr>
          <w:t>unabashi.lg.jp</w:t>
        </w:r>
      </w:hyperlink>
    </w:p>
    <w:p w14:paraId="11211D8C" w14:textId="4DA93687" w:rsidR="007F2C68" w:rsidRPr="009400D1" w:rsidRDefault="007F2C68" w:rsidP="00DB7E75"/>
    <w:sectPr w:rsidR="007F2C68" w:rsidRPr="009400D1" w:rsidSect="00DB7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EF3C" w14:textId="77777777" w:rsidR="00E357DD" w:rsidRDefault="00E357DD" w:rsidP="00B52733">
      <w:r>
        <w:separator/>
      </w:r>
    </w:p>
  </w:endnote>
  <w:endnote w:type="continuationSeparator" w:id="0">
    <w:p w14:paraId="731305F2" w14:textId="77777777" w:rsidR="00E357DD" w:rsidRDefault="00E357DD" w:rsidP="00B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DDC9" w14:textId="77777777" w:rsidR="00E357DD" w:rsidRDefault="00E357DD" w:rsidP="00B52733">
      <w:r>
        <w:separator/>
      </w:r>
    </w:p>
  </w:footnote>
  <w:footnote w:type="continuationSeparator" w:id="0">
    <w:p w14:paraId="2E0E51FA" w14:textId="77777777" w:rsidR="00E357DD" w:rsidRDefault="00E357DD" w:rsidP="00B5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4EAA"/>
    <w:multiLevelType w:val="hybridMultilevel"/>
    <w:tmpl w:val="76287F1C"/>
    <w:lvl w:ilvl="0" w:tplc="7D2C99FA">
      <w:start w:val="2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30C77D5B"/>
    <w:multiLevelType w:val="hybridMultilevel"/>
    <w:tmpl w:val="2D1E4B60"/>
    <w:lvl w:ilvl="0" w:tplc="F3046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C722DAE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9F2A3C"/>
    <w:multiLevelType w:val="hybridMultilevel"/>
    <w:tmpl w:val="A2C4E59E"/>
    <w:lvl w:ilvl="0" w:tplc="597A21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8017782">
    <w:abstractNumId w:val="2"/>
  </w:num>
  <w:num w:numId="2" w16cid:durableId="1465197966">
    <w:abstractNumId w:val="1"/>
  </w:num>
  <w:num w:numId="3" w16cid:durableId="89130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75"/>
    <w:rsid w:val="000D59A1"/>
    <w:rsid w:val="00143F26"/>
    <w:rsid w:val="00211D3F"/>
    <w:rsid w:val="003065C7"/>
    <w:rsid w:val="00362DE1"/>
    <w:rsid w:val="00475F8C"/>
    <w:rsid w:val="005171EA"/>
    <w:rsid w:val="00556047"/>
    <w:rsid w:val="005A5DC6"/>
    <w:rsid w:val="00660D09"/>
    <w:rsid w:val="00691C2C"/>
    <w:rsid w:val="0079791D"/>
    <w:rsid w:val="007D6CE6"/>
    <w:rsid w:val="007F2C68"/>
    <w:rsid w:val="008B44C0"/>
    <w:rsid w:val="009400D1"/>
    <w:rsid w:val="009569EC"/>
    <w:rsid w:val="009D1782"/>
    <w:rsid w:val="00B52733"/>
    <w:rsid w:val="00B614AF"/>
    <w:rsid w:val="00B641DA"/>
    <w:rsid w:val="00BA2C0A"/>
    <w:rsid w:val="00BC239F"/>
    <w:rsid w:val="00C65B5B"/>
    <w:rsid w:val="00C71739"/>
    <w:rsid w:val="00CA4A1C"/>
    <w:rsid w:val="00DB7E75"/>
    <w:rsid w:val="00DE3C9B"/>
    <w:rsid w:val="00E0078F"/>
    <w:rsid w:val="00E357DD"/>
    <w:rsid w:val="00F67000"/>
    <w:rsid w:val="00FC2AEF"/>
    <w:rsid w:val="00FE1AD4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1707"/>
  <w15:chartTrackingRefBased/>
  <w15:docId w15:val="{A91B6096-D51F-47F7-B2B2-29CD2BD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7E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E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E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E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E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E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E7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E7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B7E7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27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733"/>
  </w:style>
  <w:style w:type="paragraph" w:styleId="ac">
    <w:name w:val="footer"/>
    <w:basedOn w:val="a"/>
    <w:link w:val="ad"/>
    <w:uiPriority w:val="99"/>
    <w:unhideWhenUsed/>
    <w:rsid w:val="00B527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733"/>
  </w:style>
  <w:style w:type="character" w:styleId="ae">
    <w:name w:val="Hyperlink"/>
    <w:basedOn w:val="a0"/>
    <w:uiPriority w:val="99"/>
    <w:unhideWhenUsed/>
    <w:rsid w:val="00797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-iji@city.unab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fmc20210721@outlook.jp</dc:creator>
  <cp:keywords/>
  <dc:description/>
  <cp:lastModifiedBy>fmc20210721@outlook.jp</cp:lastModifiedBy>
  <cp:revision>10</cp:revision>
  <cp:lastPrinted>2025-05-16T02:58:00Z</cp:lastPrinted>
  <dcterms:created xsi:type="dcterms:W3CDTF">2025-05-15T04:56:00Z</dcterms:created>
  <dcterms:modified xsi:type="dcterms:W3CDTF">2025-05-16T02:58:00Z</dcterms:modified>
</cp:coreProperties>
</file>